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20"/>
      </w:tblGrid>
      <w:tr w:rsidR="00626EFC" w14:paraId="4ED29FDB" w14:textId="77777777" w:rsidTr="00626EFC">
        <w:tc>
          <w:tcPr>
            <w:tcW w:w="2552" w:type="dxa"/>
            <w:vAlign w:val="center"/>
          </w:tcPr>
          <w:p w14:paraId="45CC5233" w14:textId="050165C3" w:rsidR="00626EFC" w:rsidRDefault="00626EFC" w:rsidP="00C9725D">
            <w:pPr>
              <w:pStyle w:val="ParagNormal"/>
              <w:spacing w:before="0"/>
            </w:pPr>
            <w:bookmarkStart w:id="0" w:name="_Toc107491387"/>
            <w:bookmarkStart w:id="1" w:name="_Toc140476370"/>
          </w:p>
        </w:tc>
        <w:tc>
          <w:tcPr>
            <w:tcW w:w="6520" w:type="dxa"/>
            <w:vAlign w:val="center"/>
          </w:tcPr>
          <w:p w14:paraId="3B9E5595" w14:textId="77777777" w:rsidR="00C9725D" w:rsidRDefault="00626EFC" w:rsidP="00E85DB1">
            <w:pPr>
              <w:pStyle w:val="Titre"/>
              <w:spacing w:before="120" w:after="0"/>
              <w:ind w:left="-107"/>
            </w:pPr>
            <w:r w:rsidRPr="00C9725D">
              <w:t xml:space="preserve">DIRECTIVES RELATIVES AUX RAPPORTS D'ÉTAPE </w:t>
            </w:r>
          </w:p>
          <w:p w14:paraId="4A7A3F13" w14:textId="5904263A" w:rsidR="00626EFC" w:rsidRPr="00C9725D" w:rsidRDefault="00C9725D" w:rsidP="00E85DB1">
            <w:pPr>
              <w:pStyle w:val="Titre"/>
              <w:spacing w:before="0"/>
              <w:ind w:left="-107"/>
            </w:pPr>
            <w:r>
              <w:t xml:space="preserve">        </w:t>
            </w:r>
            <w:r w:rsidR="00626EFC" w:rsidRPr="00C9725D">
              <w:t>POUR LES PROJETS DE RECHERCHE</w:t>
            </w:r>
          </w:p>
        </w:tc>
      </w:tr>
    </w:tbl>
    <w:p w14:paraId="4996EA06" w14:textId="24E3F183" w:rsidR="00626EFC" w:rsidRDefault="00626EFC" w:rsidP="00C74876">
      <w:pPr>
        <w:pStyle w:val="ParagNormal"/>
        <w:jc w:val="both"/>
      </w:pPr>
      <w:r>
        <w:t>Les rapports d'étape permettent de suivre la progression de</w:t>
      </w:r>
      <w:r w:rsidR="00AC0E45">
        <w:t xml:space="preserve">s recherches subventionnées par </w:t>
      </w:r>
      <w:r>
        <w:t>l'IRSST et de s'assurer de la conformité entre les travaux ré</w:t>
      </w:r>
      <w:r w:rsidR="00AC0E45">
        <w:t xml:space="preserve">alisés et ceux annoncés dans le </w:t>
      </w:r>
      <w:r w:rsidR="00B03CEE">
        <w:t>protocole de rech</w:t>
      </w:r>
      <w:r>
        <w:t>erche.</w:t>
      </w:r>
    </w:p>
    <w:p w14:paraId="3D9CCADC" w14:textId="46894B15" w:rsidR="00626EFC" w:rsidRPr="00B03CEE" w:rsidRDefault="00B03CEE" w:rsidP="00626EFC">
      <w:pPr>
        <w:pStyle w:val="ParagNormal"/>
        <w:rPr>
          <w:b/>
        </w:rPr>
      </w:pPr>
      <w:r w:rsidRPr="00B03CEE">
        <w:rPr>
          <w:b/>
        </w:rPr>
        <w:t>Directives</w:t>
      </w:r>
    </w:p>
    <w:p w14:paraId="2D1CE5A0" w14:textId="30AE4F9F" w:rsidR="00626EFC" w:rsidRDefault="00B03CEE" w:rsidP="00B03CEE">
      <w:pPr>
        <w:pStyle w:val="ParagNormal"/>
        <w:numPr>
          <w:ilvl w:val="0"/>
          <w:numId w:val="38"/>
        </w:numPr>
        <w:ind w:hanging="338"/>
        <w:jc w:val="both"/>
      </w:pPr>
      <w:r>
        <w:t>Le ch</w:t>
      </w:r>
      <w:r w:rsidR="00626EFC">
        <w:t xml:space="preserve">ercheur principal </w:t>
      </w:r>
      <w:r>
        <w:t>qui accepte une subvention de l’I</w:t>
      </w:r>
      <w:r w:rsidR="00C74876">
        <w:t>RSST s'engage à</w:t>
      </w:r>
      <w:r w:rsidR="00626EFC">
        <w:t xml:space="preserve"> transmettre à</w:t>
      </w:r>
      <w:r w:rsidR="00AC0E45">
        <w:t xml:space="preserve"> </w:t>
      </w:r>
      <w:r w:rsidR="00626EFC">
        <w:t>l'</w:t>
      </w:r>
      <w:r>
        <w:t>Institut un rapport d'étape à m</w:t>
      </w:r>
      <w:r w:rsidR="00626EFC">
        <w:t>i-parcours. Le rapport</w:t>
      </w:r>
      <w:r w:rsidR="00AC0E45">
        <w:t xml:space="preserve"> d'étape doit être acheminé par </w:t>
      </w:r>
      <w:r>
        <w:t>courriel</w:t>
      </w:r>
      <w:r w:rsidR="00C74876">
        <w:t xml:space="preserve"> à</w:t>
      </w:r>
      <w:r w:rsidR="00626EFC">
        <w:t xml:space="preserve"> la responsable du programme de s</w:t>
      </w:r>
      <w:r>
        <w:t>ubvention par projet de recherch</w:t>
      </w:r>
      <w:r w:rsidR="00626EFC">
        <w:t>e.</w:t>
      </w:r>
    </w:p>
    <w:p w14:paraId="48A1FD52" w14:textId="002100F1" w:rsidR="00626EFC" w:rsidRDefault="00626EFC" w:rsidP="00B03CEE">
      <w:pPr>
        <w:pStyle w:val="ParagNormal"/>
        <w:numPr>
          <w:ilvl w:val="0"/>
          <w:numId w:val="38"/>
        </w:numPr>
        <w:ind w:hanging="338"/>
        <w:jc w:val="both"/>
      </w:pPr>
      <w:r>
        <w:t>Après un retard non justifié de trois mois, la subvention est automatiquement annulée.</w:t>
      </w:r>
    </w:p>
    <w:p w14:paraId="6DA14F8A" w14:textId="753CC792" w:rsidR="00AC0E45" w:rsidRDefault="00626EFC" w:rsidP="00B03CEE">
      <w:pPr>
        <w:pStyle w:val="ParagNormal"/>
        <w:numPr>
          <w:ilvl w:val="0"/>
          <w:numId w:val="38"/>
        </w:numPr>
        <w:ind w:hanging="338"/>
        <w:jc w:val="both"/>
      </w:pPr>
      <w:r>
        <w:t>Dans certains cas d'exception et lorsqu'elle le juge a</w:t>
      </w:r>
      <w:r w:rsidR="00AC0E45">
        <w:t xml:space="preserve">pproprié, la direction du Fonds </w:t>
      </w:r>
      <w:r>
        <w:t>et de</w:t>
      </w:r>
      <w:r w:rsidR="00B03CEE">
        <w:t>s partenariats de recherche de l’I</w:t>
      </w:r>
      <w:r>
        <w:t>RSST</w:t>
      </w:r>
      <w:r w:rsidR="00B03CEE">
        <w:t xml:space="preserve"> </w:t>
      </w:r>
      <w:r>
        <w:t>peut autoriser le report d'un rappor</w:t>
      </w:r>
      <w:r w:rsidR="00AC0E45">
        <w:t xml:space="preserve">t d'étape </w:t>
      </w:r>
      <w:r>
        <w:t>sur la base d'une</w:t>
      </w:r>
      <w:r w:rsidR="0000091B">
        <w:t xml:space="preserve"> demande adressée par courriel à</w:t>
      </w:r>
      <w:r>
        <w:t xml:space="preserve"> la r</w:t>
      </w:r>
      <w:r w:rsidR="00AC0E45">
        <w:t xml:space="preserve">esponsable du programme, et qui </w:t>
      </w:r>
      <w:r>
        <w:t>fait état des motifs inv</w:t>
      </w:r>
      <w:r w:rsidR="00AC0E45">
        <w:t>oqués pour justifier le report.</w:t>
      </w:r>
    </w:p>
    <w:p w14:paraId="3D8B0945" w14:textId="671E1D61" w:rsidR="00AC0E45" w:rsidRDefault="00626EFC" w:rsidP="00B03CEE">
      <w:pPr>
        <w:pStyle w:val="ParagNormal"/>
        <w:numPr>
          <w:ilvl w:val="0"/>
          <w:numId w:val="38"/>
        </w:numPr>
        <w:ind w:hanging="338"/>
        <w:jc w:val="both"/>
      </w:pPr>
      <w:r>
        <w:t>Lorsque des difficultés imprévues surviennent pen</w:t>
      </w:r>
      <w:r w:rsidR="00AC0E45">
        <w:t xml:space="preserve">dant le déroulement d'un projet </w:t>
      </w:r>
      <w:r>
        <w:t>de recherche et risquent de mettre en péril son succès, le chercheur principal doit en</w:t>
      </w:r>
      <w:r w:rsidR="00AC0E45">
        <w:t xml:space="preserve"> </w:t>
      </w:r>
      <w:r>
        <w:t xml:space="preserve">aviser immédiatement la </w:t>
      </w:r>
      <w:r w:rsidR="00C74876">
        <w:t>responsable du programme</w:t>
      </w:r>
      <w:r>
        <w:t>.</w:t>
      </w:r>
    </w:p>
    <w:p w14:paraId="2FDDB804" w14:textId="13BB66C1" w:rsidR="00AC0E45" w:rsidRDefault="00626EFC" w:rsidP="00B03CEE">
      <w:pPr>
        <w:pStyle w:val="ParagNormal"/>
        <w:numPr>
          <w:ilvl w:val="0"/>
          <w:numId w:val="38"/>
        </w:numPr>
        <w:ind w:hanging="338"/>
        <w:jc w:val="both"/>
      </w:pPr>
      <w:r>
        <w:t>Tout établissement, chercheur ou équipe qui fait sciemme</w:t>
      </w:r>
      <w:r w:rsidR="00AC0E45">
        <w:t xml:space="preserve">nt une fausse déclaration, voit </w:t>
      </w:r>
      <w:r w:rsidR="00B03CEE">
        <w:t>sa subvention annulée et, le cas échéant,</w:t>
      </w:r>
      <w:r>
        <w:t xml:space="preserve"> doit rembourser à l'Institut les montants qui lui</w:t>
      </w:r>
      <w:r w:rsidR="00AC0E45">
        <w:t xml:space="preserve"> </w:t>
      </w:r>
      <w:r>
        <w:t>ont été versés.</w:t>
      </w:r>
    </w:p>
    <w:p w14:paraId="30B0F395" w14:textId="0E92C6B5" w:rsidR="00626EFC" w:rsidRPr="00AC0E45" w:rsidRDefault="00626EFC" w:rsidP="00626EFC">
      <w:pPr>
        <w:pStyle w:val="ParagNormal"/>
        <w:rPr>
          <w:b/>
        </w:rPr>
      </w:pPr>
      <w:r w:rsidRPr="00AC0E45">
        <w:rPr>
          <w:b/>
        </w:rPr>
        <w:t>Présentation du rapport d'étape</w:t>
      </w:r>
    </w:p>
    <w:p w14:paraId="56CCF001" w14:textId="08675B0F" w:rsidR="00626EFC" w:rsidRDefault="00626EFC" w:rsidP="00C74876">
      <w:pPr>
        <w:pStyle w:val="ParagNormal"/>
        <w:numPr>
          <w:ilvl w:val="0"/>
          <w:numId w:val="36"/>
        </w:numPr>
        <w:ind w:hanging="338"/>
        <w:jc w:val="both"/>
      </w:pPr>
      <w:r>
        <w:t>Le rapport d'étape doit obligatoirement être déposé en util</w:t>
      </w:r>
      <w:r w:rsidR="00B03CEE">
        <w:t>isant le formulaire prévu à</w:t>
      </w:r>
      <w:r w:rsidR="00AC0E45">
        <w:t xml:space="preserve"> cet </w:t>
      </w:r>
      <w:r w:rsidR="00B03CEE">
        <w:t>effet.</w:t>
      </w:r>
    </w:p>
    <w:p w14:paraId="613968CF" w14:textId="37E5FFB3" w:rsidR="00626EFC" w:rsidRDefault="00626EFC" w:rsidP="00C74876">
      <w:pPr>
        <w:pStyle w:val="ParagNormal"/>
        <w:numPr>
          <w:ilvl w:val="0"/>
          <w:numId w:val="36"/>
        </w:numPr>
        <w:ind w:hanging="338"/>
        <w:jc w:val="both"/>
      </w:pPr>
      <w:r>
        <w:t>Le rapport d'étape doit être complet en lui-même (</w:t>
      </w:r>
      <w:r w:rsidR="00C74876">
        <w:t>c.-à-d</w:t>
      </w:r>
      <w:r>
        <w:t>. ch</w:t>
      </w:r>
      <w:r w:rsidR="00AC0E45">
        <w:t xml:space="preserve">aque section dûment remplie, ne </w:t>
      </w:r>
      <w:r>
        <w:t>réfère pas à des rapports antérieurs ou documents distincts).</w:t>
      </w:r>
    </w:p>
    <w:p w14:paraId="2DB8FAEE" w14:textId="05B2FA18" w:rsidR="00626EFC" w:rsidRDefault="00626EFC" w:rsidP="00C74876">
      <w:pPr>
        <w:pStyle w:val="ParagNormal"/>
        <w:numPr>
          <w:ilvl w:val="0"/>
          <w:numId w:val="36"/>
        </w:numPr>
        <w:ind w:hanging="338"/>
        <w:jc w:val="both"/>
      </w:pPr>
      <w:r>
        <w:t>Dans certains cas spécifiques, la direction du Fonds et d</w:t>
      </w:r>
      <w:r w:rsidR="00AC0E45">
        <w:t xml:space="preserve">es partenariats de recherche de </w:t>
      </w:r>
      <w:r>
        <w:t>l'IRSST se réserve le droit d'exiger des informations complém</w:t>
      </w:r>
      <w:r w:rsidR="00C74876">
        <w:t>entaires à</w:t>
      </w:r>
      <w:r w:rsidR="00AC0E45">
        <w:t xml:space="preserve"> celles contenues </w:t>
      </w:r>
      <w:r>
        <w:t>dans le rapport d'étape.</w:t>
      </w:r>
    </w:p>
    <w:p w14:paraId="03525112" w14:textId="4008EBC0" w:rsidR="00427121" w:rsidRDefault="00B03CEE" w:rsidP="00C74876">
      <w:pPr>
        <w:pStyle w:val="ParagNormal"/>
        <w:numPr>
          <w:ilvl w:val="0"/>
          <w:numId w:val="36"/>
        </w:numPr>
        <w:ind w:hanging="338"/>
        <w:jc w:val="both"/>
      </w:pPr>
      <w:r>
        <w:t>Le formulaire « Rapport d'étape »</w:t>
      </w:r>
      <w:r w:rsidR="00626EFC">
        <w:t xml:space="preserve"> dûment complété et</w:t>
      </w:r>
      <w:r>
        <w:t xml:space="preserve"> signé,</w:t>
      </w:r>
      <w:r w:rsidR="00AC0E45">
        <w:t xml:space="preserve"> ainsi que tout document </w:t>
      </w:r>
      <w:r>
        <w:t>additionnel,</w:t>
      </w:r>
      <w:r w:rsidR="00626EFC">
        <w:t xml:space="preserve"> doivent être </w:t>
      </w:r>
      <w:r>
        <w:t>acheminés</w:t>
      </w:r>
      <w:r w:rsidR="00C74876">
        <w:t xml:space="preserve"> par courriel à</w:t>
      </w:r>
      <w:r w:rsidR="00626EFC">
        <w:t xml:space="preserve"> la responsable du programme.</w:t>
      </w:r>
    </w:p>
    <w:p w14:paraId="0F0B9D7B" w14:textId="65F8369B" w:rsidR="00E42509" w:rsidRDefault="00E42509">
      <w:pPr>
        <w:spacing w:before="0" w:after="0"/>
        <w:rPr>
          <w:b/>
          <w:bCs/>
          <w:kern w:val="28"/>
          <w:sz w:val="24"/>
          <w:szCs w:val="32"/>
        </w:rPr>
      </w:pPr>
    </w:p>
    <w:p w14:paraId="7E53B9F0" w14:textId="77777777" w:rsidR="00E42509" w:rsidRDefault="00E42509">
      <w:pPr>
        <w:spacing w:before="0" w:after="0"/>
        <w:rPr>
          <w:b/>
          <w:bCs/>
          <w:kern w:val="28"/>
          <w:sz w:val="24"/>
          <w:szCs w:val="32"/>
        </w:rPr>
        <w:sectPr w:rsidR="00E42509" w:rsidSect="006A1638">
          <w:headerReference w:type="default" r:id="rId9"/>
          <w:footerReference w:type="default" r:id="rId10"/>
          <w:headerReference w:type="first" r:id="rId11"/>
          <w:footerReference w:type="first" r:id="rId12"/>
          <w:pgSz w:w="12240" w:h="15840"/>
          <w:pgMar w:top="1276" w:right="1440" w:bottom="1276" w:left="1440" w:header="720" w:footer="113" w:gutter="0"/>
          <w:cols w:space="720"/>
          <w:formProt w:val="0"/>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8647"/>
      </w:tblGrid>
      <w:tr w:rsidR="00626EFC" w14:paraId="22F1D186" w14:textId="77777777" w:rsidTr="00626EFC">
        <w:tc>
          <w:tcPr>
            <w:tcW w:w="2552" w:type="dxa"/>
            <w:vAlign w:val="center"/>
          </w:tcPr>
          <w:p w14:paraId="73A6A647" w14:textId="6C2D3212" w:rsidR="00626EFC" w:rsidRDefault="00626EFC" w:rsidP="00C9725D">
            <w:pPr>
              <w:pStyle w:val="ParagNormal"/>
              <w:spacing w:before="0"/>
            </w:pPr>
          </w:p>
        </w:tc>
        <w:tc>
          <w:tcPr>
            <w:tcW w:w="8647" w:type="dxa"/>
            <w:vAlign w:val="center"/>
          </w:tcPr>
          <w:p w14:paraId="6E3817CA" w14:textId="22DA69DC" w:rsidR="00C9725D" w:rsidRDefault="00C9725D" w:rsidP="00C9725D">
            <w:pPr>
              <w:pStyle w:val="Titre"/>
              <w:spacing w:after="60"/>
            </w:pPr>
            <w:r>
              <w:t xml:space="preserve">                  </w:t>
            </w:r>
            <w:r w:rsidR="002B1068">
              <w:t xml:space="preserve">  </w:t>
            </w:r>
            <w:r w:rsidRPr="00C9725D">
              <w:t xml:space="preserve">RAPPORT D’ÉTAPE </w:t>
            </w:r>
          </w:p>
          <w:p w14:paraId="177EBDBF" w14:textId="7955DE25" w:rsidR="00626EFC" w:rsidRPr="00C9725D" w:rsidRDefault="00626EFC" w:rsidP="00626EFC">
            <w:pPr>
              <w:pStyle w:val="Titre"/>
              <w:spacing w:before="0" w:after="60"/>
              <w:rPr>
                <w:lang w:val="fr-FR"/>
              </w:rPr>
            </w:pPr>
            <w:r w:rsidRPr="00C9725D">
              <w:t>PROGRAMME DE SUBVENTION PAR PROJET</w:t>
            </w:r>
          </w:p>
          <w:p w14:paraId="5B45E1BC" w14:textId="247DCB05" w:rsidR="00626EFC" w:rsidRPr="00626EFC" w:rsidRDefault="00626EFC" w:rsidP="00C9725D">
            <w:pPr>
              <w:pStyle w:val="Titre"/>
              <w:spacing w:before="0"/>
              <w:rPr>
                <w:u w:val="single"/>
                <w:lang w:val="fr-FR"/>
              </w:rPr>
            </w:pPr>
          </w:p>
        </w:tc>
      </w:tr>
    </w:tbl>
    <w:p w14:paraId="0BBD121F" w14:textId="1A7B2272" w:rsidR="0036505B" w:rsidRPr="0036505B" w:rsidRDefault="00626EFC" w:rsidP="00626EFC">
      <w:pPr>
        <w:pStyle w:val="Titre"/>
        <w:spacing w:before="0" w:after="60"/>
      </w:pPr>
      <w:r>
        <w:tab/>
      </w:r>
      <w:r>
        <w:tab/>
      </w:r>
      <w:r w:rsidR="00CE4141" w:rsidRPr="00CE4141">
        <w:t>Identification du projet de recherche</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021"/>
        <w:gridCol w:w="8414"/>
      </w:tblGrid>
      <w:tr w:rsidR="0036505B" w:rsidRPr="0036505B" w14:paraId="63AEF530" w14:textId="77777777" w:rsidTr="009059D3">
        <w:tc>
          <w:tcPr>
            <w:tcW w:w="1321" w:type="pct"/>
            <w:vAlign w:val="center"/>
          </w:tcPr>
          <w:bookmarkEnd w:id="0"/>
          <w:p w14:paraId="7E679E12" w14:textId="77777777" w:rsidR="0036505B" w:rsidRPr="0036505B" w:rsidRDefault="0036505B" w:rsidP="0036505B">
            <w:pPr>
              <w:spacing w:before="60"/>
              <w:jc w:val="both"/>
              <w:rPr>
                <w:rFonts w:cs="Arial"/>
                <w:sz w:val="18"/>
                <w:lang w:val="fr-FR"/>
              </w:rPr>
            </w:pPr>
            <w:r w:rsidRPr="0036505B">
              <w:rPr>
                <w:rFonts w:cs="Arial"/>
                <w:sz w:val="18"/>
                <w:lang w:val="fr-FR"/>
              </w:rPr>
              <w:t>Numéro de dossier IRSST :</w:t>
            </w:r>
          </w:p>
        </w:tc>
        <w:tc>
          <w:tcPr>
            <w:tcW w:w="3679" w:type="pct"/>
            <w:vAlign w:val="center"/>
          </w:tcPr>
          <w:p w14:paraId="68280E06" w14:textId="18119893" w:rsidR="0036505B" w:rsidRPr="0036505B" w:rsidRDefault="0036505B" w:rsidP="00B477E7">
            <w:pPr>
              <w:spacing w:before="60"/>
              <w:jc w:val="both"/>
              <w:rPr>
                <w:rFonts w:cs="Arial"/>
                <w:sz w:val="18"/>
                <w:lang w:val="fr-FR"/>
              </w:rPr>
            </w:pPr>
          </w:p>
        </w:tc>
      </w:tr>
      <w:tr w:rsidR="0036505B" w:rsidRPr="0036505B" w14:paraId="5DECA60C" w14:textId="77777777" w:rsidTr="009059D3">
        <w:tc>
          <w:tcPr>
            <w:tcW w:w="1321" w:type="pct"/>
            <w:vAlign w:val="center"/>
          </w:tcPr>
          <w:p w14:paraId="4A0119B0" w14:textId="77777777" w:rsidR="0036505B" w:rsidRPr="0036505B" w:rsidRDefault="0036505B" w:rsidP="0036505B">
            <w:pPr>
              <w:spacing w:before="60"/>
              <w:jc w:val="both"/>
              <w:rPr>
                <w:rFonts w:cs="Arial"/>
                <w:sz w:val="18"/>
                <w:lang w:val="fr-FR"/>
              </w:rPr>
            </w:pPr>
            <w:r w:rsidRPr="0036505B">
              <w:rPr>
                <w:rFonts w:cs="Arial"/>
                <w:sz w:val="18"/>
                <w:lang w:val="fr-FR"/>
              </w:rPr>
              <w:t>Titre :</w:t>
            </w:r>
          </w:p>
        </w:tc>
        <w:tc>
          <w:tcPr>
            <w:tcW w:w="3679" w:type="pct"/>
            <w:vAlign w:val="center"/>
          </w:tcPr>
          <w:p w14:paraId="27435A51" w14:textId="77777777" w:rsidR="0036505B" w:rsidRPr="0036505B" w:rsidRDefault="0036505B" w:rsidP="00B477E7">
            <w:pPr>
              <w:spacing w:before="60"/>
              <w:jc w:val="both"/>
              <w:rPr>
                <w:rFonts w:cs="Arial"/>
                <w:sz w:val="18"/>
                <w:lang w:val="fr-FR"/>
              </w:rPr>
            </w:pPr>
          </w:p>
        </w:tc>
      </w:tr>
      <w:tr w:rsidR="0036505B" w:rsidRPr="0036505B" w14:paraId="241B3EFD" w14:textId="77777777" w:rsidTr="009059D3">
        <w:tc>
          <w:tcPr>
            <w:tcW w:w="1321" w:type="pct"/>
            <w:vAlign w:val="center"/>
          </w:tcPr>
          <w:p w14:paraId="5AAB0548" w14:textId="0814BBD3" w:rsidR="0036505B" w:rsidRPr="0036505B" w:rsidRDefault="00CE4141" w:rsidP="0036505B">
            <w:pPr>
              <w:spacing w:before="60"/>
              <w:jc w:val="both"/>
              <w:rPr>
                <w:rFonts w:cs="Arial"/>
                <w:sz w:val="18"/>
                <w:lang w:val="fr-FR"/>
              </w:rPr>
            </w:pPr>
            <w:r>
              <w:rPr>
                <w:rFonts w:cs="Arial"/>
                <w:sz w:val="18"/>
                <w:lang w:val="fr-FR"/>
              </w:rPr>
              <w:t>Chercheur</w:t>
            </w:r>
            <w:r w:rsidR="0036505B" w:rsidRPr="0036505B">
              <w:rPr>
                <w:rFonts w:cs="Arial"/>
                <w:sz w:val="18"/>
                <w:lang w:val="fr-FR"/>
              </w:rPr>
              <w:t>/organisme</w:t>
            </w:r>
            <w:r w:rsidR="005E53B4">
              <w:rPr>
                <w:rFonts w:cs="Arial"/>
                <w:sz w:val="18"/>
                <w:lang w:val="fr-FR"/>
              </w:rPr>
              <w:t> </w:t>
            </w:r>
            <w:r w:rsidR="0036505B" w:rsidRPr="0036505B">
              <w:rPr>
                <w:rFonts w:cs="Arial"/>
                <w:sz w:val="18"/>
                <w:lang w:val="fr-FR"/>
              </w:rPr>
              <w:t>:</w:t>
            </w:r>
          </w:p>
        </w:tc>
        <w:tc>
          <w:tcPr>
            <w:tcW w:w="3679" w:type="pct"/>
            <w:vAlign w:val="center"/>
          </w:tcPr>
          <w:p w14:paraId="6DF67CB6" w14:textId="77777777" w:rsidR="0036505B" w:rsidRPr="0036505B" w:rsidRDefault="0036505B" w:rsidP="00B477E7">
            <w:pPr>
              <w:spacing w:before="60"/>
              <w:jc w:val="both"/>
              <w:rPr>
                <w:rFonts w:cs="Arial"/>
                <w:sz w:val="18"/>
                <w:lang w:val="fr-FR"/>
              </w:rPr>
            </w:pPr>
          </w:p>
        </w:tc>
      </w:tr>
      <w:tr w:rsidR="0036505B" w:rsidRPr="0036505B" w14:paraId="2FF97CC8" w14:textId="77777777" w:rsidTr="009059D3">
        <w:tc>
          <w:tcPr>
            <w:tcW w:w="1321" w:type="pct"/>
            <w:vAlign w:val="center"/>
          </w:tcPr>
          <w:p w14:paraId="444C46E7" w14:textId="6C5FC998" w:rsidR="0036505B" w:rsidRPr="0036505B" w:rsidRDefault="00CE4141" w:rsidP="0036505B">
            <w:pPr>
              <w:spacing w:before="60"/>
              <w:jc w:val="both"/>
              <w:rPr>
                <w:rFonts w:cs="Arial"/>
                <w:sz w:val="18"/>
                <w:lang w:val="fr-FR"/>
              </w:rPr>
            </w:pPr>
            <w:r>
              <w:rPr>
                <w:rFonts w:cs="Arial"/>
                <w:sz w:val="18"/>
                <w:lang w:val="fr-FR"/>
              </w:rPr>
              <w:t>Chercheur principal :</w:t>
            </w:r>
          </w:p>
        </w:tc>
        <w:tc>
          <w:tcPr>
            <w:tcW w:w="3679" w:type="pct"/>
            <w:vAlign w:val="center"/>
          </w:tcPr>
          <w:p w14:paraId="3D48E156" w14:textId="77777777" w:rsidR="0036505B" w:rsidRPr="0036505B" w:rsidRDefault="0036505B" w:rsidP="00B477E7">
            <w:pPr>
              <w:spacing w:before="60"/>
              <w:jc w:val="both"/>
              <w:rPr>
                <w:rFonts w:cs="Arial"/>
                <w:sz w:val="18"/>
                <w:lang w:val="fr-FR"/>
              </w:rPr>
            </w:pPr>
          </w:p>
        </w:tc>
      </w:tr>
    </w:tbl>
    <w:p w14:paraId="7F50807F" w14:textId="007618E4" w:rsidR="00CE4141" w:rsidRDefault="00CE4141" w:rsidP="009059D3">
      <w:pPr>
        <w:pStyle w:val="Titre1"/>
      </w:pPr>
      <w:r w:rsidRPr="00CE4141">
        <w:t>Grille de vérification</w:t>
      </w:r>
    </w:p>
    <w:p w14:paraId="0BFEA3CD" w14:textId="2089B380" w:rsidR="0033372B" w:rsidRDefault="00CE4141" w:rsidP="00427121">
      <w:pPr>
        <w:spacing w:after="240"/>
        <w:jc w:val="both"/>
      </w:pPr>
      <w:r w:rsidRPr="00CE4141">
        <w:t xml:space="preserve">Apposer un </w:t>
      </w:r>
      <w:r w:rsidRPr="00CE4141">
        <w:rPr>
          <w:b/>
          <w:bCs/>
        </w:rPr>
        <w:t>X</w:t>
      </w:r>
      <w:r w:rsidRPr="00CE4141">
        <w:t xml:space="preserve"> dans la colonne appropriée.  </w:t>
      </w:r>
      <w:r w:rsidRPr="00CE4141">
        <w:rPr>
          <w:b/>
          <w:bCs/>
          <w:u w:val="single"/>
        </w:rPr>
        <w:t>Toute modification</w:t>
      </w:r>
      <w:r w:rsidRPr="00CE4141">
        <w:t xml:space="preserve"> ayant été apportée au protocole de recherche doit être signalée et justifiée. Si certaines modifications ont un impact sur le déroulement des travaux à venir, veuillez donner le détail du </w:t>
      </w:r>
      <w:r w:rsidRPr="00CE4141">
        <w:rPr>
          <w:u w:val="single"/>
        </w:rPr>
        <w:t>nouvel échéancier</w:t>
      </w:r>
      <w:r w:rsidRPr="00CE4141">
        <w:t xml:space="preserve">. La justification des modifications doit se montrer suffisamment </w:t>
      </w:r>
      <w:r w:rsidRPr="00CE4141">
        <w:rPr>
          <w:u w:val="single"/>
        </w:rPr>
        <w:t>explicite</w:t>
      </w:r>
      <w:r w:rsidRPr="00CE4141">
        <w:t xml:space="preserve"> pour permettre à la direction du Fonds et des partenariats de recherche de l’IRSST de situer clairement le déroulement des travaux par rapport au protocole initial et, dans le cas où des modifications importantes ont été apportées, statuer sur la décision à prendre.</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772"/>
        <w:gridCol w:w="368"/>
        <w:gridCol w:w="368"/>
        <w:gridCol w:w="6927"/>
      </w:tblGrid>
      <w:tr w:rsidR="00CE4141" w:rsidRPr="00CE4141" w14:paraId="1F02B927" w14:textId="77777777" w:rsidTr="009059D3">
        <w:trPr>
          <w:cantSplit/>
          <w:trHeight w:val="1262"/>
          <w:tblHeader/>
        </w:trPr>
        <w:tc>
          <w:tcPr>
            <w:tcW w:w="1649" w:type="pct"/>
            <w:vAlign w:val="center"/>
          </w:tcPr>
          <w:p w14:paraId="27E14A70" w14:textId="77777777" w:rsidR="00CE4141" w:rsidRPr="00962B23" w:rsidRDefault="00CE4141" w:rsidP="00962B23">
            <w:pPr>
              <w:rPr>
                <w:b/>
                <w:sz w:val="18"/>
                <w:szCs w:val="18"/>
              </w:rPr>
            </w:pPr>
            <w:r w:rsidRPr="00962B23">
              <w:rPr>
                <w:b/>
                <w:sz w:val="18"/>
                <w:szCs w:val="18"/>
              </w:rPr>
              <w:t>Catégorie</w:t>
            </w:r>
          </w:p>
        </w:tc>
        <w:tc>
          <w:tcPr>
            <w:tcW w:w="161" w:type="pct"/>
            <w:textDirection w:val="btLr"/>
            <w:vAlign w:val="center"/>
          </w:tcPr>
          <w:p w14:paraId="08F16C7A" w14:textId="77777777" w:rsidR="00CE4141" w:rsidRPr="00962B23" w:rsidRDefault="00CE4141" w:rsidP="00CE4141">
            <w:pPr>
              <w:spacing w:before="0" w:after="0"/>
              <w:ind w:left="113" w:right="113"/>
              <w:jc w:val="center"/>
              <w:rPr>
                <w:rFonts w:cs="Arial"/>
                <w:b/>
                <w:bCs/>
                <w:sz w:val="18"/>
                <w:szCs w:val="18"/>
              </w:rPr>
            </w:pPr>
            <w:r w:rsidRPr="00962B23">
              <w:rPr>
                <w:rFonts w:cs="Arial"/>
                <w:b/>
                <w:bCs/>
                <w:sz w:val="18"/>
                <w:szCs w:val="18"/>
              </w:rPr>
              <w:t>Inchangé(e)</w:t>
            </w:r>
          </w:p>
        </w:tc>
        <w:tc>
          <w:tcPr>
            <w:tcW w:w="161" w:type="pct"/>
            <w:textDirection w:val="btLr"/>
            <w:vAlign w:val="center"/>
          </w:tcPr>
          <w:p w14:paraId="30DB4A3B" w14:textId="77777777" w:rsidR="00CE4141" w:rsidRPr="00962B23" w:rsidRDefault="00CE4141" w:rsidP="00CE4141">
            <w:pPr>
              <w:spacing w:before="0" w:after="0"/>
              <w:ind w:left="113" w:right="113"/>
              <w:jc w:val="center"/>
              <w:rPr>
                <w:rFonts w:cs="Arial"/>
                <w:b/>
                <w:bCs/>
                <w:sz w:val="18"/>
                <w:szCs w:val="18"/>
              </w:rPr>
            </w:pPr>
            <w:r w:rsidRPr="00962B23">
              <w:rPr>
                <w:rFonts w:cs="Arial"/>
                <w:b/>
                <w:bCs/>
                <w:sz w:val="18"/>
                <w:szCs w:val="18"/>
              </w:rPr>
              <w:t>Modifié(e)</w:t>
            </w:r>
          </w:p>
        </w:tc>
        <w:tc>
          <w:tcPr>
            <w:tcW w:w="3029" w:type="pct"/>
            <w:vAlign w:val="center"/>
          </w:tcPr>
          <w:p w14:paraId="67BB7EF7" w14:textId="77777777" w:rsidR="00CE4141" w:rsidRPr="00962B23" w:rsidRDefault="00CE4141" w:rsidP="00427121">
            <w:pPr>
              <w:jc w:val="both"/>
              <w:rPr>
                <w:b/>
                <w:sz w:val="18"/>
                <w:szCs w:val="18"/>
              </w:rPr>
            </w:pPr>
            <w:r w:rsidRPr="00962B23">
              <w:rPr>
                <w:b/>
                <w:sz w:val="18"/>
                <w:szCs w:val="18"/>
              </w:rPr>
              <w:t>Justification des modifications et, s’il y a lieu, des impacts sur les objectifs, l’échéancier et le budget initialement prévus.</w:t>
            </w:r>
          </w:p>
        </w:tc>
      </w:tr>
      <w:tr w:rsidR="00CE4141" w:rsidRPr="00CE4141" w14:paraId="3533E03A" w14:textId="77777777" w:rsidTr="00962B23">
        <w:tc>
          <w:tcPr>
            <w:tcW w:w="1649" w:type="pct"/>
            <w:vAlign w:val="center"/>
          </w:tcPr>
          <w:p w14:paraId="4685C477" w14:textId="5608340B" w:rsidR="00CE4141" w:rsidRPr="00CE4141" w:rsidRDefault="00962B23" w:rsidP="00CE4141">
            <w:pPr>
              <w:tabs>
                <w:tab w:val="left" w:pos="360"/>
              </w:tabs>
              <w:spacing w:before="60"/>
              <w:rPr>
                <w:rFonts w:cs="Arial"/>
                <w:sz w:val="18"/>
              </w:rPr>
            </w:pPr>
            <w:r>
              <w:rPr>
                <w:rFonts w:cs="Arial"/>
                <w:sz w:val="18"/>
              </w:rPr>
              <w:t>1.</w:t>
            </w:r>
            <w:r w:rsidR="00CE4141" w:rsidRPr="00CE4141">
              <w:rPr>
                <w:rFonts w:cs="Arial"/>
                <w:sz w:val="18"/>
              </w:rPr>
              <w:tab/>
              <w:t>La question de recherche</w:t>
            </w:r>
          </w:p>
        </w:tc>
        <w:tc>
          <w:tcPr>
            <w:tcW w:w="161" w:type="pct"/>
            <w:vAlign w:val="center"/>
          </w:tcPr>
          <w:p w14:paraId="14CEE505" w14:textId="77777777" w:rsidR="00CE4141" w:rsidRPr="00962B23" w:rsidRDefault="00CE4141" w:rsidP="00962B23">
            <w:pPr>
              <w:spacing w:before="60"/>
              <w:jc w:val="center"/>
              <w:rPr>
                <w:rFonts w:cs="Arial"/>
                <w:sz w:val="18"/>
                <w:szCs w:val="18"/>
              </w:rPr>
            </w:pPr>
          </w:p>
        </w:tc>
        <w:tc>
          <w:tcPr>
            <w:tcW w:w="161" w:type="pct"/>
            <w:vAlign w:val="center"/>
          </w:tcPr>
          <w:p w14:paraId="6034B7D9" w14:textId="77777777" w:rsidR="00CE4141" w:rsidRPr="00962B23" w:rsidRDefault="00CE4141" w:rsidP="00962B23">
            <w:pPr>
              <w:spacing w:before="60"/>
              <w:jc w:val="center"/>
              <w:rPr>
                <w:rFonts w:cs="Arial"/>
                <w:sz w:val="18"/>
                <w:szCs w:val="18"/>
              </w:rPr>
            </w:pPr>
          </w:p>
        </w:tc>
        <w:tc>
          <w:tcPr>
            <w:tcW w:w="3029" w:type="pct"/>
            <w:vAlign w:val="center"/>
          </w:tcPr>
          <w:p w14:paraId="617DE12A" w14:textId="77777777" w:rsidR="00CE4141" w:rsidRPr="00962B23" w:rsidRDefault="00CE4141" w:rsidP="00CE4141">
            <w:pPr>
              <w:spacing w:before="60"/>
              <w:rPr>
                <w:rFonts w:cs="Arial"/>
                <w:sz w:val="18"/>
                <w:szCs w:val="18"/>
              </w:rPr>
            </w:pPr>
          </w:p>
        </w:tc>
      </w:tr>
      <w:tr w:rsidR="00CE4141" w:rsidRPr="00CE4141" w14:paraId="2C70197D" w14:textId="77777777" w:rsidTr="00962B23">
        <w:tc>
          <w:tcPr>
            <w:tcW w:w="1649" w:type="pct"/>
            <w:vAlign w:val="center"/>
          </w:tcPr>
          <w:p w14:paraId="222DCDFD" w14:textId="6B789950" w:rsidR="00CE4141" w:rsidRPr="00CE4141" w:rsidRDefault="00962B23" w:rsidP="00CE4141">
            <w:pPr>
              <w:tabs>
                <w:tab w:val="left" w:pos="360"/>
              </w:tabs>
              <w:spacing w:before="60"/>
              <w:rPr>
                <w:rFonts w:cs="Arial"/>
                <w:sz w:val="18"/>
              </w:rPr>
            </w:pPr>
            <w:r>
              <w:rPr>
                <w:rFonts w:cs="Arial"/>
                <w:sz w:val="18"/>
              </w:rPr>
              <w:t>2.</w:t>
            </w:r>
            <w:r w:rsidR="00CE4141" w:rsidRPr="00CE4141">
              <w:rPr>
                <w:rFonts w:cs="Arial"/>
                <w:sz w:val="18"/>
              </w:rPr>
              <w:tab/>
              <w:t>Le ou les objectif(s) général(aux)</w:t>
            </w:r>
          </w:p>
        </w:tc>
        <w:tc>
          <w:tcPr>
            <w:tcW w:w="161" w:type="pct"/>
            <w:vAlign w:val="center"/>
          </w:tcPr>
          <w:p w14:paraId="5244303C" w14:textId="77777777" w:rsidR="00CE4141" w:rsidRPr="00962B23" w:rsidRDefault="00CE4141" w:rsidP="00962B23">
            <w:pPr>
              <w:spacing w:before="60"/>
              <w:jc w:val="center"/>
              <w:rPr>
                <w:rFonts w:cs="Arial"/>
                <w:sz w:val="18"/>
                <w:szCs w:val="18"/>
              </w:rPr>
            </w:pPr>
          </w:p>
        </w:tc>
        <w:tc>
          <w:tcPr>
            <w:tcW w:w="161" w:type="pct"/>
            <w:vAlign w:val="center"/>
          </w:tcPr>
          <w:p w14:paraId="1CFB5906" w14:textId="77777777" w:rsidR="00CE4141" w:rsidRPr="00962B23" w:rsidRDefault="00CE4141" w:rsidP="00962B23">
            <w:pPr>
              <w:spacing w:before="60"/>
              <w:jc w:val="center"/>
              <w:rPr>
                <w:rFonts w:cs="Arial"/>
                <w:sz w:val="18"/>
                <w:szCs w:val="18"/>
              </w:rPr>
            </w:pPr>
          </w:p>
        </w:tc>
        <w:tc>
          <w:tcPr>
            <w:tcW w:w="3029" w:type="pct"/>
            <w:vAlign w:val="center"/>
          </w:tcPr>
          <w:p w14:paraId="7192EBE1" w14:textId="77777777" w:rsidR="00CE4141" w:rsidRPr="00962B23" w:rsidRDefault="00CE4141" w:rsidP="00CE4141">
            <w:pPr>
              <w:spacing w:before="60"/>
              <w:rPr>
                <w:rFonts w:cs="Arial"/>
                <w:sz w:val="18"/>
                <w:szCs w:val="18"/>
              </w:rPr>
            </w:pPr>
          </w:p>
        </w:tc>
      </w:tr>
      <w:tr w:rsidR="00CE4141" w:rsidRPr="00CE4141" w14:paraId="3F00C82D" w14:textId="77777777" w:rsidTr="009059D3">
        <w:tc>
          <w:tcPr>
            <w:tcW w:w="1649" w:type="pct"/>
            <w:vAlign w:val="center"/>
          </w:tcPr>
          <w:p w14:paraId="638EA8E6" w14:textId="749AAF67" w:rsidR="00CE4141" w:rsidRPr="00CE4141" w:rsidRDefault="00962B23" w:rsidP="00CE4141">
            <w:pPr>
              <w:tabs>
                <w:tab w:val="left" w:pos="360"/>
              </w:tabs>
              <w:spacing w:before="60"/>
              <w:rPr>
                <w:rFonts w:cs="Arial"/>
                <w:sz w:val="18"/>
              </w:rPr>
            </w:pPr>
            <w:r>
              <w:rPr>
                <w:rFonts w:cs="Arial"/>
                <w:sz w:val="18"/>
              </w:rPr>
              <w:t>3.</w:t>
            </w:r>
            <w:r w:rsidR="00CE4141" w:rsidRPr="00CE4141">
              <w:rPr>
                <w:rFonts w:cs="Arial"/>
                <w:sz w:val="18"/>
              </w:rPr>
              <w:tab/>
              <w:t>Les objectifs spécifiques</w:t>
            </w:r>
          </w:p>
        </w:tc>
        <w:tc>
          <w:tcPr>
            <w:tcW w:w="161" w:type="pct"/>
            <w:vAlign w:val="center"/>
          </w:tcPr>
          <w:p w14:paraId="72F26D3F" w14:textId="77777777" w:rsidR="00CE4141" w:rsidRPr="00962B23" w:rsidRDefault="00CE4141" w:rsidP="00CE4141">
            <w:pPr>
              <w:spacing w:before="60"/>
              <w:jc w:val="center"/>
              <w:rPr>
                <w:rFonts w:cs="Arial"/>
                <w:sz w:val="18"/>
                <w:szCs w:val="18"/>
              </w:rPr>
            </w:pPr>
          </w:p>
        </w:tc>
        <w:tc>
          <w:tcPr>
            <w:tcW w:w="161" w:type="pct"/>
            <w:vAlign w:val="center"/>
          </w:tcPr>
          <w:p w14:paraId="59560717" w14:textId="77777777" w:rsidR="00CE4141" w:rsidRPr="00962B23" w:rsidRDefault="00CE4141" w:rsidP="00CE4141">
            <w:pPr>
              <w:spacing w:before="60"/>
              <w:jc w:val="center"/>
              <w:rPr>
                <w:rFonts w:cs="Arial"/>
                <w:sz w:val="18"/>
                <w:szCs w:val="18"/>
              </w:rPr>
            </w:pPr>
          </w:p>
        </w:tc>
        <w:tc>
          <w:tcPr>
            <w:tcW w:w="3029" w:type="pct"/>
            <w:vAlign w:val="center"/>
          </w:tcPr>
          <w:p w14:paraId="545AEB46" w14:textId="77777777" w:rsidR="00CE4141" w:rsidRPr="00962B23" w:rsidRDefault="00CE4141" w:rsidP="00CE4141">
            <w:pPr>
              <w:spacing w:before="60"/>
              <w:rPr>
                <w:rFonts w:cs="Arial"/>
                <w:sz w:val="18"/>
                <w:szCs w:val="18"/>
              </w:rPr>
            </w:pPr>
          </w:p>
        </w:tc>
      </w:tr>
      <w:tr w:rsidR="00CE4141" w:rsidRPr="00CE4141" w14:paraId="363DD586" w14:textId="77777777" w:rsidTr="009059D3">
        <w:tc>
          <w:tcPr>
            <w:tcW w:w="1649" w:type="pct"/>
            <w:vAlign w:val="center"/>
          </w:tcPr>
          <w:p w14:paraId="1C0C47D5" w14:textId="6F21A418" w:rsidR="00CE4141" w:rsidRPr="00CE4141" w:rsidRDefault="00962B23" w:rsidP="00CE4141">
            <w:pPr>
              <w:tabs>
                <w:tab w:val="left" w:pos="360"/>
              </w:tabs>
              <w:spacing w:before="60"/>
              <w:rPr>
                <w:rFonts w:cs="Arial"/>
                <w:sz w:val="18"/>
              </w:rPr>
            </w:pPr>
            <w:r>
              <w:rPr>
                <w:rFonts w:cs="Arial"/>
                <w:sz w:val="18"/>
              </w:rPr>
              <w:t>4.</w:t>
            </w:r>
            <w:r w:rsidR="00CE4141" w:rsidRPr="00CE4141">
              <w:rPr>
                <w:rFonts w:cs="Arial"/>
                <w:sz w:val="18"/>
              </w:rPr>
              <w:tab/>
              <w:t>La ou les hypothèse(s)</w:t>
            </w:r>
          </w:p>
        </w:tc>
        <w:tc>
          <w:tcPr>
            <w:tcW w:w="161" w:type="pct"/>
            <w:vAlign w:val="center"/>
          </w:tcPr>
          <w:p w14:paraId="1E2C75EC" w14:textId="77777777" w:rsidR="00CE4141" w:rsidRPr="00962B23" w:rsidRDefault="00CE4141" w:rsidP="00CE4141">
            <w:pPr>
              <w:spacing w:before="60"/>
              <w:jc w:val="center"/>
              <w:rPr>
                <w:rFonts w:cs="Arial"/>
                <w:sz w:val="18"/>
                <w:szCs w:val="18"/>
              </w:rPr>
            </w:pPr>
          </w:p>
        </w:tc>
        <w:tc>
          <w:tcPr>
            <w:tcW w:w="161" w:type="pct"/>
            <w:vAlign w:val="center"/>
          </w:tcPr>
          <w:p w14:paraId="2AB49369" w14:textId="77777777" w:rsidR="00CE4141" w:rsidRPr="00962B23" w:rsidRDefault="00CE4141" w:rsidP="00CE4141">
            <w:pPr>
              <w:spacing w:before="60"/>
              <w:jc w:val="center"/>
              <w:rPr>
                <w:rFonts w:cs="Arial"/>
                <w:sz w:val="18"/>
                <w:szCs w:val="18"/>
              </w:rPr>
            </w:pPr>
          </w:p>
        </w:tc>
        <w:tc>
          <w:tcPr>
            <w:tcW w:w="3029" w:type="pct"/>
            <w:vAlign w:val="center"/>
          </w:tcPr>
          <w:p w14:paraId="6C87F138" w14:textId="77777777" w:rsidR="00CE4141" w:rsidRPr="00962B23" w:rsidRDefault="00CE4141" w:rsidP="00427121">
            <w:pPr>
              <w:spacing w:before="60"/>
              <w:jc w:val="both"/>
              <w:rPr>
                <w:rFonts w:cs="Arial"/>
                <w:sz w:val="18"/>
                <w:szCs w:val="18"/>
              </w:rPr>
            </w:pPr>
          </w:p>
        </w:tc>
      </w:tr>
      <w:tr w:rsidR="00CE4141" w14:paraId="5F37BC1E" w14:textId="77777777" w:rsidTr="009059D3">
        <w:tc>
          <w:tcPr>
            <w:tcW w:w="1649" w:type="pct"/>
            <w:tcBorders>
              <w:top w:val="dotted" w:sz="4" w:space="0" w:color="auto"/>
              <w:left w:val="dotted" w:sz="4" w:space="0" w:color="auto"/>
              <w:bottom w:val="dotted" w:sz="4" w:space="0" w:color="auto"/>
              <w:right w:val="dotted" w:sz="4" w:space="0" w:color="auto"/>
            </w:tcBorders>
            <w:vAlign w:val="center"/>
          </w:tcPr>
          <w:p w14:paraId="74453A01" w14:textId="33A3D48F" w:rsidR="00CE4141" w:rsidRPr="00CE4141" w:rsidRDefault="00962B23" w:rsidP="004D467B">
            <w:pPr>
              <w:tabs>
                <w:tab w:val="left" w:pos="360"/>
              </w:tabs>
              <w:spacing w:before="60"/>
              <w:rPr>
                <w:rFonts w:cs="Arial"/>
                <w:sz w:val="18"/>
              </w:rPr>
            </w:pPr>
            <w:r>
              <w:rPr>
                <w:rFonts w:cs="Arial"/>
                <w:sz w:val="18"/>
              </w:rPr>
              <w:t>5.</w:t>
            </w:r>
            <w:r w:rsidR="00CE4141" w:rsidRPr="00CE4141">
              <w:rPr>
                <w:rFonts w:cs="Arial"/>
                <w:sz w:val="18"/>
              </w:rPr>
              <w:tab/>
              <w:t>La méthode de recherche</w:t>
            </w:r>
          </w:p>
        </w:tc>
        <w:tc>
          <w:tcPr>
            <w:tcW w:w="161" w:type="pct"/>
            <w:tcBorders>
              <w:top w:val="dotted" w:sz="4" w:space="0" w:color="auto"/>
              <w:left w:val="dotted" w:sz="4" w:space="0" w:color="auto"/>
              <w:bottom w:val="dotted" w:sz="4" w:space="0" w:color="auto"/>
              <w:right w:val="dotted" w:sz="4" w:space="0" w:color="auto"/>
            </w:tcBorders>
            <w:vAlign w:val="center"/>
          </w:tcPr>
          <w:p w14:paraId="1ECF283C" w14:textId="77777777" w:rsidR="00CE4141" w:rsidRPr="00962B23" w:rsidRDefault="00CE4141" w:rsidP="004D467B">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0C47409E" w14:textId="77777777" w:rsidR="00CE4141" w:rsidRPr="00962B23" w:rsidRDefault="00CE4141" w:rsidP="004D467B">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2486B76E" w14:textId="77777777" w:rsidR="00CE4141" w:rsidRPr="00962B23" w:rsidRDefault="00CE4141" w:rsidP="004D467B">
            <w:pPr>
              <w:spacing w:before="60"/>
              <w:rPr>
                <w:rFonts w:cs="Arial"/>
                <w:sz w:val="18"/>
                <w:szCs w:val="18"/>
              </w:rPr>
            </w:pPr>
          </w:p>
        </w:tc>
      </w:tr>
      <w:tr w:rsidR="00CE4141" w14:paraId="59BB1680" w14:textId="77777777" w:rsidTr="00962B23">
        <w:tc>
          <w:tcPr>
            <w:tcW w:w="1649" w:type="pct"/>
            <w:tcBorders>
              <w:top w:val="dotted" w:sz="4" w:space="0" w:color="auto"/>
              <w:left w:val="dotted" w:sz="4" w:space="0" w:color="auto"/>
              <w:bottom w:val="dotted" w:sz="4" w:space="0" w:color="auto"/>
              <w:right w:val="dotted" w:sz="4" w:space="0" w:color="auto"/>
            </w:tcBorders>
            <w:vAlign w:val="center"/>
          </w:tcPr>
          <w:p w14:paraId="7838BDD6" w14:textId="77777777" w:rsidR="00CE4141" w:rsidRPr="00CE4141" w:rsidRDefault="00CE4141" w:rsidP="00846628">
            <w:pPr>
              <w:tabs>
                <w:tab w:val="left" w:pos="360"/>
              </w:tabs>
              <w:ind w:left="346"/>
              <w:rPr>
                <w:rFonts w:cs="Arial"/>
                <w:sz w:val="18"/>
              </w:rPr>
            </w:pPr>
            <w:r w:rsidRPr="00CE4141">
              <w:rPr>
                <w:rFonts w:cs="Arial"/>
                <w:sz w:val="18"/>
              </w:rPr>
              <w:lastRenderedPageBreak/>
              <w:t xml:space="preserve">5.1 </w:t>
            </w:r>
            <w:r w:rsidRPr="00CE4141">
              <w:rPr>
                <w:rFonts w:cs="Arial"/>
                <w:sz w:val="18"/>
              </w:rPr>
              <w:tab/>
              <w:t>Dispositif de recherche (enquête, groupe de discussion, etc.)</w:t>
            </w:r>
          </w:p>
        </w:tc>
        <w:tc>
          <w:tcPr>
            <w:tcW w:w="161" w:type="pct"/>
            <w:tcBorders>
              <w:top w:val="dotted" w:sz="4" w:space="0" w:color="auto"/>
              <w:left w:val="dotted" w:sz="4" w:space="0" w:color="auto"/>
              <w:bottom w:val="dotted" w:sz="4" w:space="0" w:color="auto"/>
              <w:right w:val="dotted" w:sz="4" w:space="0" w:color="auto"/>
            </w:tcBorders>
            <w:vAlign w:val="center"/>
          </w:tcPr>
          <w:p w14:paraId="33D7AD02" w14:textId="77777777" w:rsidR="00CE4141" w:rsidRPr="00962B23" w:rsidRDefault="00CE4141" w:rsidP="00962B23">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7414FFB6" w14:textId="77777777" w:rsidR="00CE4141" w:rsidRPr="00962B23" w:rsidRDefault="00CE4141" w:rsidP="00962B23">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64A2EF16" w14:textId="77777777" w:rsidR="00CE4141" w:rsidRPr="00962B23" w:rsidRDefault="00CE4141" w:rsidP="004D467B">
            <w:pPr>
              <w:spacing w:before="60"/>
              <w:rPr>
                <w:rFonts w:cs="Arial"/>
                <w:sz w:val="18"/>
                <w:szCs w:val="18"/>
              </w:rPr>
            </w:pPr>
          </w:p>
        </w:tc>
      </w:tr>
      <w:tr w:rsidR="00CE4141" w14:paraId="606CA709" w14:textId="77777777" w:rsidTr="00962B23">
        <w:tc>
          <w:tcPr>
            <w:tcW w:w="1649" w:type="pct"/>
            <w:tcBorders>
              <w:top w:val="dotted" w:sz="4" w:space="0" w:color="auto"/>
              <w:left w:val="dotted" w:sz="4" w:space="0" w:color="auto"/>
              <w:bottom w:val="dotted" w:sz="4" w:space="0" w:color="auto"/>
              <w:right w:val="dotted" w:sz="4" w:space="0" w:color="auto"/>
            </w:tcBorders>
            <w:vAlign w:val="center"/>
          </w:tcPr>
          <w:p w14:paraId="795B21D6" w14:textId="77777777" w:rsidR="00CE4141" w:rsidRPr="00CE4141" w:rsidRDefault="00CE4141" w:rsidP="00846628">
            <w:pPr>
              <w:tabs>
                <w:tab w:val="left" w:pos="360"/>
              </w:tabs>
              <w:ind w:left="346"/>
              <w:rPr>
                <w:rFonts w:cs="Arial"/>
                <w:sz w:val="18"/>
              </w:rPr>
            </w:pPr>
            <w:r w:rsidRPr="00CE4141">
              <w:rPr>
                <w:rFonts w:cs="Arial"/>
                <w:sz w:val="18"/>
              </w:rPr>
              <w:t>5.2</w:t>
            </w:r>
            <w:r w:rsidRPr="00CE4141">
              <w:rPr>
                <w:rFonts w:cs="Arial"/>
                <w:sz w:val="18"/>
              </w:rPr>
              <w:tab/>
              <w:t>Population étudiée</w:t>
            </w:r>
          </w:p>
        </w:tc>
        <w:tc>
          <w:tcPr>
            <w:tcW w:w="161" w:type="pct"/>
            <w:tcBorders>
              <w:top w:val="dotted" w:sz="4" w:space="0" w:color="auto"/>
              <w:left w:val="dotted" w:sz="4" w:space="0" w:color="auto"/>
              <w:bottom w:val="dotted" w:sz="4" w:space="0" w:color="auto"/>
              <w:right w:val="dotted" w:sz="4" w:space="0" w:color="auto"/>
            </w:tcBorders>
            <w:vAlign w:val="center"/>
          </w:tcPr>
          <w:p w14:paraId="382DF9D1" w14:textId="77777777" w:rsidR="00CE4141" w:rsidRPr="00962B23" w:rsidRDefault="00CE4141" w:rsidP="00962B23">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56D59021" w14:textId="77777777" w:rsidR="00CE4141" w:rsidRPr="00962B23" w:rsidRDefault="00CE4141" w:rsidP="00962B23">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5A072D96" w14:textId="77777777" w:rsidR="00CE4141" w:rsidRPr="00962B23" w:rsidRDefault="00CE4141" w:rsidP="004D467B">
            <w:pPr>
              <w:spacing w:before="60"/>
              <w:rPr>
                <w:rFonts w:cs="Arial"/>
                <w:sz w:val="18"/>
                <w:szCs w:val="18"/>
              </w:rPr>
            </w:pPr>
          </w:p>
        </w:tc>
      </w:tr>
      <w:tr w:rsidR="00CE4141" w14:paraId="147AE48F" w14:textId="77777777" w:rsidTr="00962B23">
        <w:tc>
          <w:tcPr>
            <w:tcW w:w="1649" w:type="pct"/>
            <w:tcBorders>
              <w:top w:val="dotted" w:sz="4" w:space="0" w:color="auto"/>
              <w:left w:val="dotted" w:sz="4" w:space="0" w:color="auto"/>
              <w:bottom w:val="dotted" w:sz="4" w:space="0" w:color="auto"/>
              <w:right w:val="dotted" w:sz="4" w:space="0" w:color="auto"/>
            </w:tcBorders>
            <w:vAlign w:val="center"/>
          </w:tcPr>
          <w:p w14:paraId="4350F26A" w14:textId="77777777" w:rsidR="00CE4141" w:rsidRPr="00CE4141" w:rsidRDefault="00CE4141" w:rsidP="00846628">
            <w:pPr>
              <w:tabs>
                <w:tab w:val="left" w:pos="346"/>
              </w:tabs>
              <w:ind w:left="346"/>
              <w:rPr>
                <w:rFonts w:cs="Arial"/>
                <w:sz w:val="18"/>
              </w:rPr>
            </w:pPr>
            <w:r w:rsidRPr="00CE4141">
              <w:rPr>
                <w:rFonts w:cs="Arial"/>
                <w:sz w:val="18"/>
              </w:rPr>
              <w:tab/>
              <w:t>- Critères d’inclusion et d’exclusion</w:t>
            </w:r>
          </w:p>
        </w:tc>
        <w:tc>
          <w:tcPr>
            <w:tcW w:w="161" w:type="pct"/>
            <w:tcBorders>
              <w:top w:val="dotted" w:sz="4" w:space="0" w:color="auto"/>
              <w:left w:val="dotted" w:sz="4" w:space="0" w:color="auto"/>
              <w:bottom w:val="dotted" w:sz="4" w:space="0" w:color="auto"/>
              <w:right w:val="dotted" w:sz="4" w:space="0" w:color="auto"/>
            </w:tcBorders>
            <w:vAlign w:val="center"/>
          </w:tcPr>
          <w:p w14:paraId="1370A6CD" w14:textId="77777777" w:rsidR="00CE4141" w:rsidRPr="00962B23" w:rsidRDefault="00CE4141" w:rsidP="00962B23">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63BBB53A" w14:textId="77777777" w:rsidR="00CE4141" w:rsidRPr="00962B23" w:rsidRDefault="00CE4141" w:rsidP="00962B23">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33245919" w14:textId="77777777" w:rsidR="00CE4141" w:rsidRPr="00962B23" w:rsidRDefault="00CE4141" w:rsidP="004D467B">
            <w:pPr>
              <w:spacing w:before="60"/>
              <w:rPr>
                <w:rFonts w:cs="Arial"/>
                <w:sz w:val="18"/>
                <w:szCs w:val="18"/>
              </w:rPr>
            </w:pPr>
          </w:p>
        </w:tc>
      </w:tr>
      <w:tr w:rsidR="00CE4141" w14:paraId="625FBD0E" w14:textId="77777777" w:rsidTr="00962B23">
        <w:tc>
          <w:tcPr>
            <w:tcW w:w="1649" w:type="pct"/>
            <w:tcBorders>
              <w:top w:val="dotted" w:sz="4" w:space="0" w:color="auto"/>
              <w:left w:val="dotted" w:sz="4" w:space="0" w:color="auto"/>
              <w:bottom w:val="dotted" w:sz="4" w:space="0" w:color="auto"/>
              <w:right w:val="dotted" w:sz="4" w:space="0" w:color="auto"/>
            </w:tcBorders>
            <w:vAlign w:val="center"/>
          </w:tcPr>
          <w:p w14:paraId="499EF892" w14:textId="77777777" w:rsidR="00CE4141" w:rsidRPr="00CE4141" w:rsidRDefault="00CE4141" w:rsidP="00846628">
            <w:pPr>
              <w:tabs>
                <w:tab w:val="left" w:pos="346"/>
              </w:tabs>
              <w:ind w:left="346"/>
              <w:rPr>
                <w:rFonts w:cs="Arial"/>
                <w:sz w:val="18"/>
              </w:rPr>
            </w:pPr>
            <w:r w:rsidRPr="00CE4141">
              <w:rPr>
                <w:rFonts w:cs="Arial"/>
                <w:sz w:val="18"/>
              </w:rPr>
              <w:tab/>
              <w:t>- Méthode de recrutement</w:t>
            </w:r>
          </w:p>
        </w:tc>
        <w:tc>
          <w:tcPr>
            <w:tcW w:w="161" w:type="pct"/>
            <w:tcBorders>
              <w:top w:val="dotted" w:sz="4" w:space="0" w:color="auto"/>
              <w:left w:val="dotted" w:sz="4" w:space="0" w:color="auto"/>
              <w:bottom w:val="dotted" w:sz="4" w:space="0" w:color="auto"/>
              <w:right w:val="dotted" w:sz="4" w:space="0" w:color="auto"/>
            </w:tcBorders>
            <w:vAlign w:val="center"/>
          </w:tcPr>
          <w:p w14:paraId="72B2E2D6" w14:textId="77777777" w:rsidR="00CE4141" w:rsidRPr="00962B23" w:rsidRDefault="00CE4141" w:rsidP="00962B23">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53B517DD" w14:textId="77777777" w:rsidR="00CE4141" w:rsidRPr="00962B23" w:rsidRDefault="00CE4141" w:rsidP="00962B23">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65615751" w14:textId="77777777" w:rsidR="00CE4141" w:rsidRPr="00962B23" w:rsidRDefault="00CE4141" w:rsidP="004D467B">
            <w:pPr>
              <w:spacing w:before="60"/>
              <w:rPr>
                <w:rFonts w:cs="Arial"/>
                <w:sz w:val="18"/>
                <w:szCs w:val="18"/>
              </w:rPr>
            </w:pPr>
          </w:p>
        </w:tc>
      </w:tr>
      <w:tr w:rsidR="00CE4141" w14:paraId="42082F2C" w14:textId="77777777" w:rsidTr="00962B23">
        <w:tc>
          <w:tcPr>
            <w:tcW w:w="1649" w:type="pct"/>
            <w:tcBorders>
              <w:top w:val="dotted" w:sz="4" w:space="0" w:color="auto"/>
              <w:left w:val="dotted" w:sz="4" w:space="0" w:color="auto"/>
              <w:bottom w:val="dotted" w:sz="4" w:space="0" w:color="auto"/>
              <w:right w:val="dotted" w:sz="4" w:space="0" w:color="auto"/>
            </w:tcBorders>
            <w:vAlign w:val="center"/>
          </w:tcPr>
          <w:p w14:paraId="0DE49AE1" w14:textId="77777777" w:rsidR="00CE4141" w:rsidRPr="00CE4141" w:rsidRDefault="00CE4141" w:rsidP="00846628">
            <w:pPr>
              <w:tabs>
                <w:tab w:val="left" w:pos="346"/>
              </w:tabs>
              <w:ind w:left="346"/>
              <w:rPr>
                <w:rFonts w:cs="Arial"/>
                <w:sz w:val="18"/>
              </w:rPr>
            </w:pPr>
            <w:r w:rsidRPr="00CE4141">
              <w:rPr>
                <w:rFonts w:cs="Arial"/>
                <w:sz w:val="18"/>
              </w:rPr>
              <w:tab/>
              <w:t>- Taille de l’échantillon</w:t>
            </w:r>
          </w:p>
        </w:tc>
        <w:tc>
          <w:tcPr>
            <w:tcW w:w="161" w:type="pct"/>
            <w:tcBorders>
              <w:top w:val="dotted" w:sz="4" w:space="0" w:color="auto"/>
              <w:left w:val="dotted" w:sz="4" w:space="0" w:color="auto"/>
              <w:bottom w:val="dotted" w:sz="4" w:space="0" w:color="auto"/>
              <w:right w:val="dotted" w:sz="4" w:space="0" w:color="auto"/>
            </w:tcBorders>
            <w:vAlign w:val="center"/>
          </w:tcPr>
          <w:p w14:paraId="16166695" w14:textId="77777777" w:rsidR="00CE4141" w:rsidRPr="00962B23" w:rsidRDefault="00CE4141" w:rsidP="00962B23">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746A287C" w14:textId="77777777" w:rsidR="00CE4141" w:rsidRPr="00962B23" w:rsidRDefault="00CE4141" w:rsidP="00962B23">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27A00C64" w14:textId="77777777" w:rsidR="00CE4141" w:rsidRPr="00962B23" w:rsidRDefault="00CE4141" w:rsidP="004D467B">
            <w:pPr>
              <w:spacing w:before="60"/>
              <w:rPr>
                <w:rFonts w:cs="Arial"/>
                <w:sz w:val="18"/>
                <w:szCs w:val="18"/>
              </w:rPr>
            </w:pPr>
          </w:p>
        </w:tc>
      </w:tr>
      <w:tr w:rsidR="00CE4141" w14:paraId="3809868E" w14:textId="77777777" w:rsidTr="00962B23">
        <w:tc>
          <w:tcPr>
            <w:tcW w:w="1649" w:type="pct"/>
            <w:tcBorders>
              <w:top w:val="dotted" w:sz="4" w:space="0" w:color="auto"/>
              <w:left w:val="dotted" w:sz="4" w:space="0" w:color="auto"/>
              <w:bottom w:val="dotted" w:sz="4" w:space="0" w:color="auto"/>
              <w:right w:val="dotted" w:sz="4" w:space="0" w:color="auto"/>
            </w:tcBorders>
            <w:vAlign w:val="center"/>
          </w:tcPr>
          <w:p w14:paraId="4F067277" w14:textId="77777777" w:rsidR="00CE4141" w:rsidRPr="00CE4141" w:rsidRDefault="00CE4141" w:rsidP="00846628">
            <w:pPr>
              <w:tabs>
                <w:tab w:val="left" w:pos="360"/>
              </w:tabs>
              <w:ind w:left="346"/>
              <w:rPr>
                <w:rFonts w:cs="Arial"/>
                <w:sz w:val="18"/>
              </w:rPr>
            </w:pPr>
            <w:r w:rsidRPr="00CE4141">
              <w:rPr>
                <w:rFonts w:cs="Arial"/>
                <w:sz w:val="18"/>
              </w:rPr>
              <w:t>5.3</w:t>
            </w:r>
            <w:r w:rsidRPr="00CE4141">
              <w:rPr>
                <w:rFonts w:cs="Arial"/>
                <w:sz w:val="18"/>
              </w:rPr>
              <w:tab/>
              <w:t>Définition des variables étudiées</w:t>
            </w:r>
          </w:p>
        </w:tc>
        <w:tc>
          <w:tcPr>
            <w:tcW w:w="161" w:type="pct"/>
            <w:tcBorders>
              <w:top w:val="dotted" w:sz="4" w:space="0" w:color="auto"/>
              <w:left w:val="dotted" w:sz="4" w:space="0" w:color="auto"/>
              <w:bottom w:val="dotted" w:sz="4" w:space="0" w:color="auto"/>
              <w:right w:val="dotted" w:sz="4" w:space="0" w:color="auto"/>
            </w:tcBorders>
            <w:vAlign w:val="center"/>
          </w:tcPr>
          <w:p w14:paraId="45622402" w14:textId="77777777" w:rsidR="00CE4141" w:rsidRPr="00962B23" w:rsidRDefault="00CE4141" w:rsidP="00962B23">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610C4654" w14:textId="77777777" w:rsidR="00CE4141" w:rsidRPr="00962B23" w:rsidRDefault="00CE4141" w:rsidP="00962B23">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2EF2EA0B" w14:textId="77777777" w:rsidR="00CE4141" w:rsidRPr="00962B23" w:rsidRDefault="00CE4141" w:rsidP="004D467B">
            <w:pPr>
              <w:spacing w:before="60"/>
              <w:rPr>
                <w:rFonts w:cs="Arial"/>
                <w:sz w:val="18"/>
                <w:szCs w:val="18"/>
              </w:rPr>
            </w:pPr>
          </w:p>
        </w:tc>
      </w:tr>
      <w:tr w:rsidR="00CE4141" w14:paraId="2020C73B" w14:textId="77777777" w:rsidTr="00962B23">
        <w:tc>
          <w:tcPr>
            <w:tcW w:w="1649" w:type="pct"/>
            <w:tcBorders>
              <w:top w:val="dotted" w:sz="4" w:space="0" w:color="auto"/>
              <w:left w:val="dotted" w:sz="4" w:space="0" w:color="auto"/>
              <w:bottom w:val="dotted" w:sz="4" w:space="0" w:color="auto"/>
              <w:right w:val="dotted" w:sz="4" w:space="0" w:color="auto"/>
            </w:tcBorders>
            <w:vAlign w:val="center"/>
          </w:tcPr>
          <w:p w14:paraId="607BD844" w14:textId="77777777" w:rsidR="00CE4141" w:rsidRPr="00CE4141" w:rsidRDefault="00CE4141" w:rsidP="00846628">
            <w:pPr>
              <w:tabs>
                <w:tab w:val="left" w:pos="360"/>
              </w:tabs>
              <w:ind w:left="346"/>
              <w:rPr>
                <w:rFonts w:cs="Arial"/>
                <w:sz w:val="18"/>
              </w:rPr>
            </w:pPr>
            <w:r w:rsidRPr="00CE4141">
              <w:rPr>
                <w:rFonts w:cs="Arial"/>
                <w:sz w:val="18"/>
              </w:rPr>
              <w:t>5.4</w:t>
            </w:r>
            <w:r w:rsidRPr="00CE4141">
              <w:rPr>
                <w:rFonts w:cs="Arial"/>
                <w:sz w:val="18"/>
              </w:rPr>
              <w:tab/>
              <w:t>Instruments de collecte de données</w:t>
            </w:r>
          </w:p>
        </w:tc>
        <w:tc>
          <w:tcPr>
            <w:tcW w:w="161" w:type="pct"/>
            <w:tcBorders>
              <w:top w:val="dotted" w:sz="4" w:space="0" w:color="auto"/>
              <w:left w:val="dotted" w:sz="4" w:space="0" w:color="auto"/>
              <w:bottom w:val="dotted" w:sz="4" w:space="0" w:color="auto"/>
              <w:right w:val="dotted" w:sz="4" w:space="0" w:color="auto"/>
            </w:tcBorders>
            <w:vAlign w:val="center"/>
          </w:tcPr>
          <w:p w14:paraId="0A248B03" w14:textId="77777777" w:rsidR="00CE4141" w:rsidRPr="00962B23" w:rsidRDefault="00CE4141" w:rsidP="00962B23">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36F5B18E" w14:textId="77777777" w:rsidR="00CE4141" w:rsidRPr="00962B23" w:rsidRDefault="00CE4141" w:rsidP="00962B23">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0AA968A9" w14:textId="77777777" w:rsidR="00CE4141" w:rsidRPr="00962B23" w:rsidRDefault="00CE4141" w:rsidP="004D467B">
            <w:pPr>
              <w:spacing w:before="60"/>
              <w:rPr>
                <w:rFonts w:cs="Arial"/>
                <w:sz w:val="18"/>
                <w:szCs w:val="18"/>
              </w:rPr>
            </w:pPr>
          </w:p>
        </w:tc>
      </w:tr>
      <w:tr w:rsidR="00CE4141" w14:paraId="157A9500" w14:textId="77777777" w:rsidTr="00962B23">
        <w:tc>
          <w:tcPr>
            <w:tcW w:w="1649" w:type="pct"/>
            <w:tcBorders>
              <w:top w:val="dotted" w:sz="4" w:space="0" w:color="auto"/>
              <w:left w:val="dotted" w:sz="4" w:space="0" w:color="auto"/>
              <w:bottom w:val="dotted" w:sz="4" w:space="0" w:color="auto"/>
              <w:right w:val="dotted" w:sz="4" w:space="0" w:color="auto"/>
            </w:tcBorders>
            <w:vAlign w:val="center"/>
          </w:tcPr>
          <w:p w14:paraId="2487DFE0" w14:textId="77777777" w:rsidR="00CE4141" w:rsidRPr="00CE4141" w:rsidRDefault="00CE4141" w:rsidP="00846628">
            <w:pPr>
              <w:tabs>
                <w:tab w:val="left" w:pos="360"/>
              </w:tabs>
              <w:ind w:left="346"/>
              <w:rPr>
                <w:rFonts w:cs="Arial"/>
                <w:sz w:val="18"/>
              </w:rPr>
            </w:pPr>
            <w:r w:rsidRPr="00CE4141">
              <w:rPr>
                <w:rFonts w:cs="Arial"/>
                <w:sz w:val="18"/>
              </w:rPr>
              <w:t>5.5</w:t>
            </w:r>
            <w:r w:rsidRPr="00CE4141">
              <w:rPr>
                <w:rFonts w:cs="Arial"/>
                <w:sz w:val="18"/>
              </w:rPr>
              <w:tab/>
              <w:t>Procédures expérimentales</w:t>
            </w:r>
          </w:p>
        </w:tc>
        <w:tc>
          <w:tcPr>
            <w:tcW w:w="161" w:type="pct"/>
            <w:tcBorders>
              <w:top w:val="dotted" w:sz="4" w:space="0" w:color="auto"/>
              <w:left w:val="dotted" w:sz="4" w:space="0" w:color="auto"/>
              <w:bottom w:val="dotted" w:sz="4" w:space="0" w:color="auto"/>
              <w:right w:val="dotted" w:sz="4" w:space="0" w:color="auto"/>
            </w:tcBorders>
            <w:vAlign w:val="center"/>
          </w:tcPr>
          <w:p w14:paraId="0BA46C1F" w14:textId="77777777" w:rsidR="00CE4141" w:rsidRPr="00962B23" w:rsidRDefault="00CE4141" w:rsidP="00962B23">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3DD48946" w14:textId="77777777" w:rsidR="00CE4141" w:rsidRPr="00962B23" w:rsidRDefault="00CE4141" w:rsidP="00962B23">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1DA31C1F" w14:textId="77777777" w:rsidR="00CE4141" w:rsidRPr="00962B23" w:rsidRDefault="00CE4141" w:rsidP="004D467B">
            <w:pPr>
              <w:spacing w:before="60"/>
              <w:rPr>
                <w:rFonts w:cs="Arial"/>
                <w:sz w:val="18"/>
                <w:szCs w:val="18"/>
              </w:rPr>
            </w:pPr>
          </w:p>
        </w:tc>
      </w:tr>
      <w:tr w:rsidR="00CE4141" w14:paraId="4D685AAD" w14:textId="77777777" w:rsidTr="00962B23">
        <w:tc>
          <w:tcPr>
            <w:tcW w:w="1649" w:type="pct"/>
            <w:tcBorders>
              <w:top w:val="dotted" w:sz="4" w:space="0" w:color="auto"/>
              <w:left w:val="dotted" w:sz="4" w:space="0" w:color="auto"/>
              <w:bottom w:val="dotted" w:sz="4" w:space="0" w:color="auto"/>
              <w:right w:val="dotted" w:sz="4" w:space="0" w:color="auto"/>
            </w:tcBorders>
            <w:vAlign w:val="center"/>
          </w:tcPr>
          <w:p w14:paraId="1AB2DC45" w14:textId="77777777" w:rsidR="00CE4141" w:rsidRPr="00CE4141" w:rsidRDefault="00CE4141" w:rsidP="00846628">
            <w:pPr>
              <w:tabs>
                <w:tab w:val="left" w:pos="360"/>
              </w:tabs>
              <w:ind w:left="346"/>
              <w:rPr>
                <w:rFonts w:cs="Arial"/>
                <w:sz w:val="18"/>
              </w:rPr>
            </w:pPr>
            <w:r w:rsidRPr="00CE4141">
              <w:rPr>
                <w:rFonts w:cs="Arial"/>
                <w:sz w:val="18"/>
              </w:rPr>
              <w:t>5.6</w:t>
            </w:r>
            <w:r w:rsidRPr="00CE4141">
              <w:rPr>
                <w:rFonts w:cs="Arial"/>
                <w:sz w:val="18"/>
              </w:rPr>
              <w:tab/>
              <w:t>Méthodes d’analyse</w:t>
            </w:r>
          </w:p>
        </w:tc>
        <w:tc>
          <w:tcPr>
            <w:tcW w:w="161" w:type="pct"/>
            <w:tcBorders>
              <w:top w:val="dotted" w:sz="4" w:space="0" w:color="auto"/>
              <w:left w:val="dotted" w:sz="4" w:space="0" w:color="auto"/>
              <w:bottom w:val="dotted" w:sz="4" w:space="0" w:color="auto"/>
              <w:right w:val="dotted" w:sz="4" w:space="0" w:color="auto"/>
            </w:tcBorders>
            <w:vAlign w:val="center"/>
          </w:tcPr>
          <w:p w14:paraId="5AB9108A" w14:textId="77777777" w:rsidR="00CE4141" w:rsidRPr="00962B23" w:rsidRDefault="00CE4141" w:rsidP="00962B23">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08BC774C" w14:textId="77777777" w:rsidR="00CE4141" w:rsidRPr="00962B23" w:rsidRDefault="00CE4141" w:rsidP="00962B23">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41394712" w14:textId="77777777" w:rsidR="00CE4141" w:rsidRPr="00962B23" w:rsidRDefault="00CE4141" w:rsidP="004D467B">
            <w:pPr>
              <w:spacing w:before="60"/>
              <w:rPr>
                <w:rFonts w:cs="Arial"/>
                <w:sz w:val="18"/>
                <w:szCs w:val="18"/>
              </w:rPr>
            </w:pPr>
          </w:p>
        </w:tc>
      </w:tr>
      <w:tr w:rsidR="00CE4141" w14:paraId="1DA195C4" w14:textId="77777777" w:rsidTr="00962B23">
        <w:tc>
          <w:tcPr>
            <w:tcW w:w="1649" w:type="pct"/>
            <w:tcBorders>
              <w:top w:val="dotted" w:sz="4" w:space="0" w:color="auto"/>
              <w:left w:val="dotted" w:sz="4" w:space="0" w:color="auto"/>
              <w:bottom w:val="dotted" w:sz="4" w:space="0" w:color="auto"/>
              <w:right w:val="dotted" w:sz="4" w:space="0" w:color="auto"/>
            </w:tcBorders>
            <w:vAlign w:val="center"/>
          </w:tcPr>
          <w:p w14:paraId="376B7038" w14:textId="77777777" w:rsidR="00CE4141" w:rsidRPr="00CE4141" w:rsidRDefault="00CE4141" w:rsidP="004D467B">
            <w:pPr>
              <w:tabs>
                <w:tab w:val="left" w:pos="360"/>
              </w:tabs>
              <w:spacing w:before="60"/>
              <w:rPr>
                <w:rFonts w:cs="Arial"/>
                <w:sz w:val="18"/>
              </w:rPr>
            </w:pPr>
            <w:r w:rsidRPr="00CE4141">
              <w:rPr>
                <w:rFonts w:cs="Arial"/>
                <w:sz w:val="18"/>
              </w:rPr>
              <w:t xml:space="preserve">6. </w:t>
            </w:r>
            <w:r w:rsidRPr="00CE4141">
              <w:rPr>
                <w:rFonts w:cs="Arial"/>
                <w:sz w:val="18"/>
              </w:rPr>
              <w:tab/>
              <w:t>Le calendrier de la démarche</w:t>
            </w:r>
          </w:p>
        </w:tc>
        <w:tc>
          <w:tcPr>
            <w:tcW w:w="161" w:type="pct"/>
            <w:tcBorders>
              <w:top w:val="dotted" w:sz="4" w:space="0" w:color="auto"/>
              <w:left w:val="dotted" w:sz="4" w:space="0" w:color="auto"/>
              <w:bottom w:val="dotted" w:sz="4" w:space="0" w:color="auto"/>
              <w:right w:val="dotted" w:sz="4" w:space="0" w:color="auto"/>
            </w:tcBorders>
            <w:vAlign w:val="center"/>
          </w:tcPr>
          <w:p w14:paraId="2FBCF839" w14:textId="77777777" w:rsidR="00CE4141" w:rsidRPr="00962B23" w:rsidRDefault="00CE4141" w:rsidP="00962B23">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7F8B816A" w14:textId="77777777" w:rsidR="00CE4141" w:rsidRPr="00962B23" w:rsidRDefault="00CE4141" w:rsidP="00962B23">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25F0B021" w14:textId="77777777" w:rsidR="00CE4141" w:rsidRPr="00CE4141" w:rsidRDefault="00CE4141" w:rsidP="004D467B">
            <w:pPr>
              <w:spacing w:before="60"/>
              <w:rPr>
                <w:rFonts w:cs="Arial"/>
                <w:sz w:val="20"/>
              </w:rPr>
            </w:pPr>
          </w:p>
        </w:tc>
      </w:tr>
      <w:tr w:rsidR="00CE4141" w14:paraId="6531C3DF" w14:textId="77777777" w:rsidTr="00962B23">
        <w:tc>
          <w:tcPr>
            <w:tcW w:w="1649" w:type="pct"/>
            <w:tcBorders>
              <w:top w:val="dotted" w:sz="4" w:space="0" w:color="auto"/>
              <w:left w:val="dotted" w:sz="4" w:space="0" w:color="auto"/>
              <w:bottom w:val="dotted" w:sz="4" w:space="0" w:color="auto"/>
              <w:right w:val="dotted" w:sz="4" w:space="0" w:color="auto"/>
            </w:tcBorders>
            <w:vAlign w:val="center"/>
          </w:tcPr>
          <w:p w14:paraId="5AFB4762" w14:textId="77777777" w:rsidR="00CE4141" w:rsidRPr="00CE4141" w:rsidRDefault="00CE4141" w:rsidP="004D467B">
            <w:pPr>
              <w:tabs>
                <w:tab w:val="left" w:pos="360"/>
              </w:tabs>
              <w:spacing w:before="60"/>
              <w:rPr>
                <w:rFonts w:cs="Arial"/>
                <w:sz w:val="18"/>
              </w:rPr>
            </w:pPr>
            <w:r w:rsidRPr="00CE4141">
              <w:rPr>
                <w:rFonts w:cs="Arial"/>
                <w:sz w:val="18"/>
              </w:rPr>
              <w:t xml:space="preserve">7. </w:t>
            </w:r>
            <w:r w:rsidRPr="00CE4141">
              <w:rPr>
                <w:rFonts w:cs="Arial"/>
                <w:sz w:val="18"/>
              </w:rPr>
              <w:tab/>
              <w:t>La date de fin prévue du projet</w:t>
            </w:r>
          </w:p>
        </w:tc>
        <w:tc>
          <w:tcPr>
            <w:tcW w:w="161" w:type="pct"/>
            <w:tcBorders>
              <w:top w:val="dotted" w:sz="4" w:space="0" w:color="auto"/>
              <w:left w:val="dotted" w:sz="4" w:space="0" w:color="auto"/>
              <w:bottom w:val="dotted" w:sz="4" w:space="0" w:color="auto"/>
              <w:right w:val="dotted" w:sz="4" w:space="0" w:color="auto"/>
            </w:tcBorders>
            <w:vAlign w:val="center"/>
          </w:tcPr>
          <w:p w14:paraId="74EE69DE" w14:textId="77777777" w:rsidR="00CE4141" w:rsidRPr="00962B23" w:rsidRDefault="00CE4141" w:rsidP="00962B23">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79605FBB" w14:textId="77777777" w:rsidR="00CE4141" w:rsidRPr="00962B23" w:rsidRDefault="00CE4141" w:rsidP="00962B23">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01459355" w14:textId="77777777" w:rsidR="00CE4141" w:rsidRPr="00CE4141" w:rsidRDefault="00CE4141" w:rsidP="004D467B">
            <w:pPr>
              <w:spacing w:before="60"/>
              <w:rPr>
                <w:rFonts w:cs="Arial"/>
                <w:sz w:val="20"/>
              </w:rPr>
            </w:pPr>
          </w:p>
        </w:tc>
      </w:tr>
      <w:tr w:rsidR="00CE4141" w14:paraId="1241239A" w14:textId="77777777" w:rsidTr="00962B23">
        <w:tc>
          <w:tcPr>
            <w:tcW w:w="1649" w:type="pct"/>
            <w:tcBorders>
              <w:top w:val="dotted" w:sz="4" w:space="0" w:color="auto"/>
              <w:left w:val="dotted" w:sz="4" w:space="0" w:color="auto"/>
              <w:bottom w:val="dotted" w:sz="4" w:space="0" w:color="auto"/>
              <w:right w:val="dotted" w:sz="4" w:space="0" w:color="auto"/>
            </w:tcBorders>
            <w:vAlign w:val="center"/>
          </w:tcPr>
          <w:p w14:paraId="4134315B" w14:textId="77777777" w:rsidR="00CE4141" w:rsidRPr="00CE4141" w:rsidRDefault="00CE4141" w:rsidP="004D467B">
            <w:pPr>
              <w:tabs>
                <w:tab w:val="left" w:pos="360"/>
              </w:tabs>
              <w:spacing w:before="60"/>
              <w:rPr>
                <w:rFonts w:cs="Arial"/>
                <w:sz w:val="18"/>
              </w:rPr>
            </w:pPr>
            <w:r w:rsidRPr="00CE4141">
              <w:rPr>
                <w:rFonts w:cs="Arial"/>
                <w:sz w:val="18"/>
              </w:rPr>
              <w:t xml:space="preserve">8. </w:t>
            </w:r>
            <w:r w:rsidRPr="00CE4141">
              <w:rPr>
                <w:rFonts w:cs="Arial"/>
                <w:sz w:val="18"/>
              </w:rPr>
              <w:tab/>
              <w:t>La portée et les limites de l’étude</w:t>
            </w:r>
          </w:p>
        </w:tc>
        <w:tc>
          <w:tcPr>
            <w:tcW w:w="161" w:type="pct"/>
            <w:tcBorders>
              <w:top w:val="dotted" w:sz="4" w:space="0" w:color="auto"/>
              <w:left w:val="dotted" w:sz="4" w:space="0" w:color="auto"/>
              <w:bottom w:val="dotted" w:sz="4" w:space="0" w:color="auto"/>
              <w:right w:val="dotted" w:sz="4" w:space="0" w:color="auto"/>
            </w:tcBorders>
            <w:vAlign w:val="center"/>
          </w:tcPr>
          <w:p w14:paraId="0A565238" w14:textId="77777777" w:rsidR="00CE4141" w:rsidRPr="00962B23" w:rsidRDefault="00CE4141" w:rsidP="00962B23">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2C9CDFDF" w14:textId="77777777" w:rsidR="00CE4141" w:rsidRPr="00962B23" w:rsidRDefault="00CE4141" w:rsidP="00962B23">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19454A53" w14:textId="77777777" w:rsidR="00CE4141" w:rsidRPr="00CE4141" w:rsidRDefault="00CE4141" w:rsidP="004D467B">
            <w:pPr>
              <w:spacing w:before="60"/>
              <w:rPr>
                <w:rFonts w:cs="Arial"/>
                <w:sz w:val="20"/>
              </w:rPr>
            </w:pPr>
          </w:p>
        </w:tc>
      </w:tr>
      <w:tr w:rsidR="00CE4141" w14:paraId="57E6F1A1" w14:textId="77777777" w:rsidTr="009059D3">
        <w:tc>
          <w:tcPr>
            <w:tcW w:w="1649" w:type="pct"/>
            <w:tcBorders>
              <w:top w:val="dotted" w:sz="4" w:space="0" w:color="auto"/>
              <w:left w:val="dotted" w:sz="4" w:space="0" w:color="auto"/>
              <w:bottom w:val="dotted" w:sz="4" w:space="0" w:color="auto"/>
              <w:right w:val="dotted" w:sz="4" w:space="0" w:color="auto"/>
            </w:tcBorders>
            <w:vAlign w:val="center"/>
          </w:tcPr>
          <w:p w14:paraId="67FF8F6D" w14:textId="77777777" w:rsidR="00CE4141" w:rsidRPr="00CE4141" w:rsidRDefault="00CE4141" w:rsidP="004D467B">
            <w:pPr>
              <w:tabs>
                <w:tab w:val="left" w:pos="360"/>
              </w:tabs>
              <w:spacing w:before="60"/>
              <w:rPr>
                <w:rFonts w:cs="Arial"/>
                <w:sz w:val="18"/>
              </w:rPr>
            </w:pPr>
            <w:r w:rsidRPr="00CE4141">
              <w:rPr>
                <w:rFonts w:cs="Arial"/>
                <w:sz w:val="18"/>
              </w:rPr>
              <w:t xml:space="preserve">9. </w:t>
            </w:r>
            <w:r w:rsidRPr="00CE4141">
              <w:rPr>
                <w:rFonts w:cs="Arial"/>
                <w:sz w:val="18"/>
              </w:rPr>
              <w:tab/>
              <w:t>Le budget</w:t>
            </w:r>
          </w:p>
        </w:tc>
        <w:tc>
          <w:tcPr>
            <w:tcW w:w="161" w:type="pct"/>
            <w:tcBorders>
              <w:top w:val="dotted" w:sz="4" w:space="0" w:color="auto"/>
              <w:left w:val="dotted" w:sz="4" w:space="0" w:color="auto"/>
              <w:bottom w:val="dotted" w:sz="4" w:space="0" w:color="auto"/>
              <w:right w:val="dotted" w:sz="4" w:space="0" w:color="auto"/>
            </w:tcBorders>
            <w:vAlign w:val="center"/>
          </w:tcPr>
          <w:p w14:paraId="522E498C" w14:textId="77777777" w:rsidR="00CE4141" w:rsidRPr="00846628" w:rsidRDefault="00CE4141" w:rsidP="004D467B">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54C870DA" w14:textId="77777777" w:rsidR="00CE4141" w:rsidRPr="00846628" w:rsidRDefault="00CE4141" w:rsidP="004D467B">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289E31BD" w14:textId="77777777" w:rsidR="00CE4141" w:rsidRPr="00846628" w:rsidRDefault="00CE4141" w:rsidP="004D467B">
            <w:pPr>
              <w:spacing w:before="60"/>
              <w:rPr>
                <w:rFonts w:cs="Arial"/>
                <w:sz w:val="18"/>
                <w:szCs w:val="18"/>
              </w:rPr>
            </w:pPr>
          </w:p>
        </w:tc>
      </w:tr>
      <w:tr w:rsidR="00CE4141" w14:paraId="40797F54" w14:textId="77777777" w:rsidTr="009059D3">
        <w:tc>
          <w:tcPr>
            <w:tcW w:w="1649" w:type="pct"/>
            <w:tcBorders>
              <w:top w:val="dotted" w:sz="4" w:space="0" w:color="auto"/>
              <w:left w:val="dotted" w:sz="4" w:space="0" w:color="auto"/>
              <w:bottom w:val="dotted" w:sz="4" w:space="0" w:color="auto"/>
              <w:right w:val="dotted" w:sz="4" w:space="0" w:color="auto"/>
            </w:tcBorders>
            <w:vAlign w:val="center"/>
          </w:tcPr>
          <w:p w14:paraId="51D0A2C0" w14:textId="77777777" w:rsidR="00CE4141" w:rsidRPr="00CE4141" w:rsidRDefault="00CE4141" w:rsidP="004D467B">
            <w:pPr>
              <w:tabs>
                <w:tab w:val="left" w:pos="360"/>
              </w:tabs>
              <w:spacing w:before="60"/>
              <w:rPr>
                <w:rFonts w:cs="Arial"/>
                <w:sz w:val="18"/>
              </w:rPr>
            </w:pPr>
            <w:r w:rsidRPr="00CE4141">
              <w:rPr>
                <w:rFonts w:cs="Arial"/>
                <w:sz w:val="18"/>
              </w:rPr>
              <w:t xml:space="preserve">10. </w:t>
            </w:r>
            <w:r w:rsidRPr="00CE4141">
              <w:rPr>
                <w:rFonts w:cs="Arial"/>
                <w:sz w:val="18"/>
              </w:rPr>
              <w:tab/>
              <w:t xml:space="preserve">La composition de l’équipe de recherche </w:t>
            </w:r>
          </w:p>
        </w:tc>
        <w:tc>
          <w:tcPr>
            <w:tcW w:w="161" w:type="pct"/>
            <w:tcBorders>
              <w:top w:val="dotted" w:sz="4" w:space="0" w:color="auto"/>
              <w:left w:val="dotted" w:sz="4" w:space="0" w:color="auto"/>
              <w:bottom w:val="dotted" w:sz="4" w:space="0" w:color="auto"/>
              <w:right w:val="dotted" w:sz="4" w:space="0" w:color="auto"/>
            </w:tcBorders>
            <w:vAlign w:val="center"/>
          </w:tcPr>
          <w:p w14:paraId="4C0083DB" w14:textId="77777777" w:rsidR="00CE4141" w:rsidRPr="00846628" w:rsidRDefault="00CE4141" w:rsidP="004D467B">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4ACF35CF" w14:textId="77777777" w:rsidR="00CE4141" w:rsidRPr="00846628" w:rsidRDefault="00CE4141" w:rsidP="004D467B">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0A502A75" w14:textId="77777777" w:rsidR="00CE4141" w:rsidRPr="00846628" w:rsidRDefault="00CE4141" w:rsidP="00427121">
            <w:pPr>
              <w:spacing w:before="60"/>
              <w:jc w:val="both"/>
              <w:rPr>
                <w:rFonts w:cs="Arial"/>
                <w:sz w:val="18"/>
                <w:szCs w:val="18"/>
              </w:rPr>
            </w:pPr>
          </w:p>
        </w:tc>
      </w:tr>
      <w:tr w:rsidR="00CE4141" w14:paraId="39249EB1" w14:textId="77777777" w:rsidTr="009059D3">
        <w:tc>
          <w:tcPr>
            <w:tcW w:w="1649" w:type="pct"/>
            <w:tcBorders>
              <w:top w:val="dotted" w:sz="4" w:space="0" w:color="auto"/>
              <w:left w:val="dotted" w:sz="4" w:space="0" w:color="auto"/>
              <w:bottom w:val="dotted" w:sz="4" w:space="0" w:color="auto"/>
              <w:right w:val="dotted" w:sz="4" w:space="0" w:color="auto"/>
            </w:tcBorders>
            <w:vAlign w:val="center"/>
          </w:tcPr>
          <w:p w14:paraId="10169588" w14:textId="77777777" w:rsidR="00CE4141" w:rsidRPr="00CE4141" w:rsidRDefault="00CE4141" w:rsidP="00CE4141">
            <w:pPr>
              <w:tabs>
                <w:tab w:val="left" w:pos="360"/>
              </w:tabs>
              <w:spacing w:before="60"/>
              <w:rPr>
                <w:rFonts w:cs="Arial"/>
                <w:sz w:val="18"/>
              </w:rPr>
            </w:pPr>
            <w:r w:rsidRPr="00CE4141">
              <w:rPr>
                <w:rFonts w:cs="Arial"/>
                <w:sz w:val="18"/>
              </w:rPr>
              <w:t xml:space="preserve">11. </w:t>
            </w:r>
            <w:r w:rsidRPr="00CE4141">
              <w:rPr>
                <w:rFonts w:cs="Arial"/>
                <w:sz w:val="18"/>
              </w:rPr>
              <w:tab/>
              <w:t>Les activités de diffusion prévues</w:t>
            </w:r>
          </w:p>
        </w:tc>
        <w:tc>
          <w:tcPr>
            <w:tcW w:w="161" w:type="pct"/>
            <w:tcBorders>
              <w:top w:val="dotted" w:sz="4" w:space="0" w:color="auto"/>
              <w:left w:val="dotted" w:sz="4" w:space="0" w:color="auto"/>
              <w:bottom w:val="dotted" w:sz="4" w:space="0" w:color="auto"/>
              <w:right w:val="dotted" w:sz="4" w:space="0" w:color="auto"/>
            </w:tcBorders>
            <w:vAlign w:val="center"/>
          </w:tcPr>
          <w:p w14:paraId="4D7337FB" w14:textId="77777777" w:rsidR="00CE4141" w:rsidRPr="00846628" w:rsidRDefault="00CE4141" w:rsidP="004D467B">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58376D27" w14:textId="77777777" w:rsidR="00CE4141" w:rsidRPr="00846628" w:rsidRDefault="00CE4141" w:rsidP="004D467B">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61634A42" w14:textId="77777777" w:rsidR="00CE4141" w:rsidRPr="00846628" w:rsidRDefault="00CE4141" w:rsidP="004D467B">
            <w:pPr>
              <w:spacing w:before="60"/>
              <w:rPr>
                <w:rFonts w:cs="Arial"/>
                <w:sz w:val="18"/>
                <w:szCs w:val="18"/>
              </w:rPr>
            </w:pPr>
          </w:p>
        </w:tc>
      </w:tr>
      <w:tr w:rsidR="00CE4141" w14:paraId="1CB179E6" w14:textId="77777777" w:rsidTr="009059D3">
        <w:tc>
          <w:tcPr>
            <w:tcW w:w="1649" w:type="pct"/>
            <w:tcBorders>
              <w:top w:val="dotted" w:sz="4" w:space="0" w:color="auto"/>
              <w:left w:val="dotted" w:sz="4" w:space="0" w:color="auto"/>
              <w:bottom w:val="dotted" w:sz="4" w:space="0" w:color="auto"/>
              <w:right w:val="dotted" w:sz="4" w:space="0" w:color="auto"/>
            </w:tcBorders>
            <w:vAlign w:val="center"/>
          </w:tcPr>
          <w:p w14:paraId="4CE8C889" w14:textId="77777777" w:rsidR="00CE4141" w:rsidRPr="00CE4141" w:rsidRDefault="00CE4141" w:rsidP="004D467B">
            <w:pPr>
              <w:tabs>
                <w:tab w:val="left" w:pos="360"/>
              </w:tabs>
              <w:spacing w:before="60"/>
              <w:rPr>
                <w:rFonts w:cs="Arial"/>
                <w:sz w:val="18"/>
              </w:rPr>
            </w:pPr>
            <w:r w:rsidRPr="00CE4141">
              <w:rPr>
                <w:rFonts w:cs="Arial"/>
                <w:sz w:val="18"/>
              </w:rPr>
              <w:t xml:space="preserve">12. </w:t>
            </w:r>
            <w:r w:rsidRPr="00CE4141">
              <w:rPr>
                <w:rFonts w:cs="Arial"/>
                <w:sz w:val="18"/>
              </w:rPr>
              <w:tab/>
              <w:t>Les livrables annoncés</w:t>
            </w:r>
          </w:p>
        </w:tc>
        <w:tc>
          <w:tcPr>
            <w:tcW w:w="161" w:type="pct"/>
            <w:tcBorders>
              <w:top w:val="dotted" w:sz="4" w:space="0" w:color="auto"/>
              <w:left w:val="dotted" w:sz="4" w:space="0" w:color="auto"/>
              <w:bottom w:val="dotted" w:sz="4" w:space="0" w:color="auto"/>
              <w:right w:val="dotted" w:sz="4" w:space="0" w:color="auto"/>
            </w:tcBorders>
            <w:vAlign w:val="center"/>
          </w:tcPr>
          <w:p w14:paraId="1962209D" w14:textId="77777777" w:rsidR="00CE4141" w:rsidRPr="00846628" w:rsidRDefault="00CE4141" w:rsidP="004D467B">
            <w:pPr>
              <w:spacing w:before="60"/>
              <w:jc w:val="center"/>
              <w:rPr>
                <w:rFonts w:cs="Arial"/>
                <w:sz w:val="18"/>
                <w:szCs w:val="18"/>
              </w:rPr>
            </w:pPr>
          </w:p>
        </w:tc>
        <w:tc>
          <w:tcPr>
            <w:tcW w:w="161" w:type="pct"/>
            <w:tcBorders>
              <w:top w:val="dotted" w:sz="4" w:space="0" w:color="auto"/>
              <w:left w:val="dotted" w:sz="4" w:space="0" w:color="auto"/>
              <w:bottom w:val="dotted" w:sz="4" w:space="0" w:color="auto"/>
              <w:right w:val="dotted" w:sz="4" w:space="0" w:color="auto"/>
            </w:tcBorders>
            <w:vAlign w:val="center"/>
          </w:tcPr>
          <w:p w14:paraId="6489EFA4" w14:textId="77777777" w:rsidR="00CE4141" w:rsidRPr="00846628" w:rsidRDefault="00CE4141" w:rsidP="004D467B">
            <w:pPr>
              <w:spacing w:before="60"/>
              <w:jc w:val="center"/>
              <w:rPr>
                <w:rFonts w:cs="Arial"/>
                <w:sz w:val="18"/>
                <w:szCs w:val="18"/>
              </w:rPr>
            </w:pPr>
          </w:p>
        </w:tc>
        <w:tc>
          <w:tcPr>
            <w:tcW w:w="3029" w:type="pct"/>
            <w:tcBorders>
              <w:top w:val="dotted" w:sz="4" w:space="0" w:color="auto"/>
              <w:left w:val="dotted" w:sz="4" w:space="0" w:color="auto"/>
              <w:bottom w:val="dotted" w:sz="4" w:space="0" w:color="auto"/>
              <w:right w:val="dotted" w:sz="4" w:space="0" w:color="auto"/>
            </w:tcBorders>
            <w:vAlign w:val="center"/>
          </w:tcPr>
          <w:p w14:paraId="1ABB40CB" w14:textId="77777777" w:rsidR="00CE4141" w:rsidRPr="00846628" w:rsidRDefault="00CE4141" w:rsidP="004D467B">
            <w:pPr>
              <w:spacing w:before="60"/>
              <w:rPr>
                <w:rFonts w:cs="Arial"/>
                <w:sz w:val="18"/>
                <w:szCs w:val="18"/>
              </w:rPr>
            </w:pPr>
          </w:p>
        </w:tc>
      </w:tr>
    </w:tbl>
    <w:p w14:paraId="582B8767" w14:textId="5B772CCA" w:rsidR="00F80BFA" w:rsidRDefault="00CE4141" w:rsidP="00CE4141">
      <w:pPr>
        <w:pStyle w:val="Titre1"/>
      </w:pPr>
      <w:r w:rsidRPr="00CE4141">
        <w:lastRenderedPageBreak/>
        <w:t>État actuel de l’avancement des travaux de recherche</w:t>
      </w:r>
    </w:p>
    <w:p w14:paraId="3E39D3AE" w14:textId="20B2579A" w:rsidR="00CE4141" w:rsidRDefault="00CE4141" w:rsidP="00427121">
      <w:pPr>
        <w:pStyle w:val="ParagNormal"/>
        <w:spacing w:after="240"/>
        <w:jc w:val="both"/>
      </w:pPr>
      <w:r w:rsidRPr="00CE4141">
        <w:t>À partir du calendrier prévu dans le protocole de recherche, veuillez indiquer les travaux réalisés durant la période couverte par le présent rapport d’étape.</w:t>
      </w:r>
    </w:p>
    <w:tbl>
      <w:tblPr>
        <w:tblStyle w:val="Grilledutableau"/>
        <w:tblW w:w="5000" w:type="pct"/>
        <w:tblLook w:val="04A0" w:firstRow="1" w:lastRow="0" w:firstColumn="1" w:lastColumn="0" w:noHBand="0" w:noVBand="1"/>
      </w:tblPr>
      <w:tblGrid>
        <w:gridCol w:w="11435"/>
      </w:tblGrid>
      <w:tr w:rsidR="00CE4141" w14:paraId="22F93D3F" w14:textId="77777777" w:rsidTr="009059D3">
        <w:tc>
          <w:tcPr>
            <w:tcW w:w="5000" w:type="pct"/>
          </w:tcPr>
          <w:p w14:paraId="6B320575" w14:textId="77777777" w:rsidR="00CE4141" w:rsidRDefault="00CE4141" w:rsidP="00CE4141">
            <w:pPr>
              <w:spacing w:before="60"/>
              <w:rPr>
                <w:sz w:val="18"/>
                <w:szCs w:val="18"/>
              </w:rPr>
            </w:pPr>
          </w:p>
          <w:p w14:paraId="19D011BE" w14:textId="77777777" w:rsidR="00CE4141" w:rsidRDefault="00CE4141" w:rsidP="00CE4141">
            <w:pPr>
              <w:spacing w:before="60"/>
              <w:rPr>
                <w:sz w:val="18"/>
                <w:szCs w:val="18"/>
              </w:rPr>
            </w:pPr>
          </w:p>
          <w:p w14:paraId="0F9B6E91" w14:textId="77777777" w:rsidR="00CE4141" w:rsidRDefault="00CE4141" w:rsidP="00CE4141">
            <w:pPr>
              <w:spacing w:before="60"/>
              <w:rPr>
                <w:sz w:val="18"/>
                <w:szCs w:val="18"/>
              </w:rPr>
            </w:pPr>
          </w:p>
          <w:p w14:paraId="51884481" w14:textId="77777777" w:rsidR="00CE4141" w:rsidRDefault="00CE4141" w:rsidP="00CE4141">
            <w:pPr>
              <w:spacing w:before="60"/>
              <w:rPr>
                <w:sz w:val="18"/>
                <w:szCs w:val="18"/>
              </w:rPr>
            </w:pPr>
          </w:p>
          <w:p w14:paraId="4EB8CF65" w14:textId="098E7686" w:rsidR="00CE4141" w:rsidRPr="00CE4141" w:rsidRDefault="00CE4141" w:rsidP="00CE4141">
            <w:pPr>
              <w:spacing w:before="60"/>
              <w:rPr>
                <w:sz w:val="18"/>
                <w:szCs w:val="18"/>
              </w:rPr>
            </w:pPr>
          </w:p>
        </w:tc>
      </w:tr>
    </w:tbl>
    <w:p w14:paraId="7ABDD03F" w14:textId="5AF52805" w:rsidR="00CE4141" w:rsidRPr="00CE4141" w:rsidRDefault="00CE4141" w:rsidP="00427121">
      <w:pPr>
        <w:pStyle w:val="Titre1"/>
        <w:jc w:val="both"/>
        <w:rPr>
          <w:u w:val="single"/>
        </w:rPr>
      </w:pPr>
      <w:r w:rsidRPr="00CE4141">
        <w:t>Avez-vous rencontré des difficultés au cours de la période visée par le présent rapport d’étape?</w:t>
      </w:r>
    </w:p>
    <w:p w14:paraId="5EEAF77F" w14:textId="77777777" w:rsidR="00CE4141" w:rsidRPr="00CE4141" w:rsidRDefault="00CE4141" w:rsidP="00DD7B88">
      <w:pPr>
        <w:spacing w:after="120"/>
      </w:pPr>
      <w:r w:rsidRPr="00CE4141">
        <w:t xml:space="preserve">Non </w:t>
      </w:r>
      <w:sdt>
        <w:sdtPr>
          <w:id w:val="-1873762154"/>
          <w14:checkbox>
            <w14:checked w14:val="0"/>
            <w14:checkedState w14:val="2612" w14:font="MS Gothic"/>
            <w14:uncheckedState w14:val="2610" w14:font="MS Gothic"/>
          </w14:checkbox>
        </w:sdtPr>
        <w:sdtContent>
          <w:r w:rsidRPr="00CE4141">
            <w:rPr>
              <w:rFonts w:ascii="Segoe UI Symbol" w:hAnsi="Segoe UI Symbol" w:cs="Segoe UI Symbol"/>
            </w:rPr>
            <w:t>☐</w:t>
          </w:r>
        </w:sdtContent>
      </w:sdt>
    </w:p>
    <w:p w14:paraId="7725B1A7" w14:textId="77777777" w:rsidR="00CE4141" w:rsidRPr="00CE4141" w:rsidRDefault="00CE4141" w:rsidP="00DD7B88">
      <w:pPr>
        <w:spacing w:before="120" w:after="240"/>
      </w:pPr>
      <w:r w:rsidRPr="00CE4141">
        <w:t xml:space="preserve">Oui  </w:t>
      </w:r>
      <w:sdt>
        <w:sdtPr>
          <w:id w:val="-638186368"/>
          <w14:checkbox>
            <w14:checked w14:val="0"/>
            <w14:checkedState w14:val="2612" w14:font="MS Gothic"/>
            <w14:uncheckedState w14:val="2610" w14:font="MS Gothic"/>
          </w14:checkbox>
        </w:sdtPr>
        <w:sdtContent>
          <w:r w:rsidRPr="00CE4141">
            <w:rPr>
              <w:rFonts w:ascii="Segoe UI Symbol" w:hAnsi="Segoe UI Symbol" w:cs="Segoe UI Symbol"/>
            </w:rPr>
            <w:t>☐</w:t>
          </w:r>
        </w:sdtContent>
      </w:sdt>
    </w:p>
    <w:tbl>
      <w:tblPr>
        <w:tblStyle w:val="Grilledutableau"/>
        <w:tblW w:w="5000" w:type="pct"/>
        <w:tblLook w:val="04A0" w:firstRow="1" w:lastRow="0" w:firstColumn="1" w:lastColumn="0" w:noHBand="0" w:noVBand="1"/>
      </w:tblPr>
      <w:tblGrid>
        <w:gridCol w:w="11435"/>
      </w:tblGrid>
      <w:tr w:rsidR="00CE4141" w14:paraId="4ADC55F6" w14:textId="77777777" w:rsidTr="009059D3">
        <w:tc>
          <w:tcPr>
            <w:tcW w:w="5000" w:type="pct"/>
          </w:tcPr>
          <w:p w14:paraId="59F55134" w14:textId="651EB679" w:rsidR="00CE4141" w:rsidRDefault="00CE4141" w:rsidP="00CE4141">
            <w:pPr>
              <w:spacing w:before="60"/>
              <w:rPr>
                <w:sz w:val="18"/>
                <w:szCs w:val="18"/>
              </w:rPr>
            </w:pPr>
            <w:r w:rsidRPr="00CE4141">
              <w:rPr>
                <w:sz w:val="18"/>
                <w:szCs w:val="18"/>
              </w:rPr>
              <w:t>Si oui, nommez-les et précisez leurs impacts sur le projet (ex. : échéancier, budget, etc.)</w:t>
            </w:r>
          </w:p>
          <w:p w14:paraId="664B3A50" w14:textId="77777777" w:rsidR="00693030" w:rsidRDefault="00693030" w:rsidP="00CE4141">
            <w:pPr>
              <w:spacing w:before="60"/>
              <w:rPr>
                <w:sz w:val="18"/>
                <w:szCs w:val="18"/>
              </w:rPr>
            </w:pPr>
          </w:p>
          <w:p w14:paraId="393E2701" w14:textId="77777777" w:rsidR="00DD7B88" w:rsidRDefault="00DD7B88" w:rsidP="00CE4141">
            <w:pPr>
              <w:spacing w:before="60"/>
              <w:rPr>
                <w:sz w:val="18"/>
                <w:szCs w:val="18"/>
              </w:rPr>
            </w:pPr>
          </w:p>
          <w:p w14:paraId="5A069DB0" w14:textId="02A047F6" w:rsidR="00CE4141" w:rsidRPr="00CE4141" w:rsidRDefault="00CE4141" w:rsidP="00CE4141">
            <w:pPr>
              <w:spacing w:before="60"/>
              <w:rPr>
                <w:sz w:val="18"/>
                <w:szCs w:val="18"/>
              </w:rPr>
            </w:pPr>
          </w:p>
        </w:tc>
      </w:tr>
    </w:tbl>
    <w:p w14:paraId="26BD20B8" w14:textId="619F34FA" w:rsidR="00CE4141" w:rsidRDefault="00CE4141" w:rsidP="00CE4141">
      <w:pPr>
        <w:pStyle w:val="Titre1"/>
      </w:pPr>
      <w:r w:rsidRPr="00CE4141">
        <w:t>Éthique</w:t>
      </w:r>
    </w:p>
    <w:p w14:paraId="117EC814" w14:textId="5F9DDF85" w:rsidR="00CE4141" w:rsidRDefault="00CE4141" w:rsidP="00427121">
      <w:pPr>
        <w:pStyle w:val="ParagNormal"/>
        <w:spacing w:after="240"/>
        <w:jc w:val="both"/>
      </w:pPr>
      <w:r w:rsidRPr="00CE4141">
        <w:t>Dans le cas de modifications apportées à un projet requérant la participation de sujets humains ou une utilisation secondaire de renseignements identificatoires, veuillez indiquer si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223"/>
        <w:gridCol w:w="615"/>
        <w:gridCol w:w="597"/>
      </w:tblGrid>
      <w:tr w:rsidR="00CE4141" w:rsidRPr="00CE4141" w14:paraId="0A5ECD08" w14:textId="77777777" w:rsidTr="009059D3">
        <w:trPr>
          <w:trHeight w:val="345"/>
        </w:trPr>
        <w:tc>
          <w:tcPr>
            <w:tcW w:w="4470" w:type="pct"/>
            <w:tcBorders>
              <w:bottom w:val="dotted" w:sz="4" w:space="0" w:color="auto"/>
            </w:tcBorders>
          </w:tcPr>
          <w:p w14:paraId="3B672374" w14:textId="77777777" w:rsidR="00CE4141" w:rsidRPr="00CE4141" w:rsidRDefault="00CE4141" w:rsidP="00CE4141">
            <w:pPr>
              <w:spacing w:before="0" w:after="120"/>
              <w:rPr>
                <w:rFonts w:cs="Arial"/>
                <w:sz w:val="18"/>
              </w:rPr>
            </w:pPr>
          </w:p>
        </w:tc>
        <w:tc>
          <w:tcPr>
            <w:tcW w:w="269" w:type="pct"/>
            <w:tcBorders>
              <w:bottom w:val="dotted" w:sz="4" w:space="0" w:color="auto"/>
            </w:tcBorders>
          </w:tcPr>
          <w:p w14:paraId="7EC7E6B0" w14:textId="77777777" w:rsidR="00CE4141" w:rsidRPr="00CE4141" w:rsidRDefault="00CE4141" w:rsidP="00CE4141">
            <w:pPr>
              <w:spacing w:before="0" w:after="120"/>
              <w:rPr>
                <w:rFonts w:cs="Arial"/>
                <w:sz w:val="18"/>
              </w:rPr>
            </w:pPr>
            <w:r w:rsidRPr="00CE4141">
              <w:rPr>
                <w:rFonts w:cs="Arial"/>
                <w:sz w:val="18"/>
              </w:rPr>
              <w:t>Oui</w:t>
            </w:r>
          </w:p>
        </w:tc>
        <w:tc>
          <w:tcPr>
            <w:tcW w:w="261" w:type="pct"/>
            <w:tcBorders>
              <w:bottom w:val="dotted" w:sz="4" w:space="0" w:color="auto"/>
            </w:tcBorders>
          </w:tcPr>
          <w:p w14:paraId="55E9EE10" w14:textId="77777777" w:rsidR="00CE4141" w:rsidRPr="00CE4141" w:rsidRDefault="00CE4141" w:rsidP="00CE4141">
            <w:pPr>
              <w:spacing w:before="0" w:after="120"/>
              <w:rPr>
                <w:rFonts w:cs="Arial"/>
                <w:sz w:val="18"/>
              </w:rPr>
            </w:pPr>
            <w:r w:rsidRPr="00CE4141">
              <w:rPr>
                <w:rFonts w:cs="Arial"/>
                <w:sz w:val="18"/>
              </w:rPr>
              <w:t>Non</w:t>
            </w:r>
          </w:p>
        </w:tc>
      </w:tr>
      <w:tr w:rsidR="00CE4141" w:rsidRPr="00CE4141" w14:paraId="77262808" w14:textId="77777777" w:rsidTr="009059D3">
        <w:trPr>
          <w:trHeight w:val="345"/>
        </w:trPr>
        <w:tc>
          <w:tcPr>
            <w:tcW w:w="4470" w:type="pct"/>
            <w:tcBorders>
              <w:bottom w:val="dotted" w:sz="4" w:space="0" w:color="auto"/>
            </w:tcBorders>
            <w:vAlign w:val="center"/>
          </w:tcPr>
          <w:p w14:paraId="71EC70FD" w14:textId="77777777" w:rsidR="00CE4141" w:rsidRPr="00CE4141" w:rsidRDefault="00CE4141" w:rsidP="00CE4141">
            <w:pPr>
              <w:tabs>
                <w:tab w:val="left" w:pos="540"/>
              </w:tabs>
              <w:spacing w:before="60"/>
              <w:ind w:left="180"/>
              <w:rPr>
                <w:rFonts w:cs="Arial"/>
                <w:sz w:val="18"/>
              </w:rPr>
            </w:pPr>
            <w:r w:rsidRPr="00CE4141">
              <w:rPr>
                <w:rFonts w:cs="Arial"/>
                <w:sz w:val="18"/>
              </w:rPr>
              <w:t xml:space="preserve">a) </w:t>
            </w:r>
            <w:r w:rsidRPr="00CE4141">
              <w:rPr>
                <w:rFonts w:cs="Arial"/>
                <w:sz w:val="18"/>
              </w:rPr>
              <w:tab/>
              <w:t xml:space="preserve">Le projet modifié a été revu par un Comité d’éthique de la recherche (CÉR) ? </w:t>
            </w:r>
          </w:p>
        </w:tc>
        <w:tc>
          <w:tcPr>
            <w:tcW w:w="269" w:type="pct"/>
            <w:tcBorders>
              <w:bottom w:val="dotted" w:sz="4" w:space="0" w:color="auto"/>
            </w:tcBorders>
            <w:vAlign w:val="center"/>
          </w:tcPr>
          <w:p w14:paraId="16B785E2" w14:textId="77777777" w:rsidR="00CE4141" w:rsidRPr="00CE4141" w:rsidRDefault="00CE4141" w:rsidP="00CE4141">
            <w:pPr>
              <w:spacing w:before="60"/>
              <w:rPr>
                <w:rFonts w:cs="Arial"/>
                <w:sz w:val="18"/>
              </w:rPr>
            </w:pPr>
          </w:p>
        </w:tc>
        <w:tc>
          <w:tcPr>
            <w:tcW w:w="261" w:type="pct"/>
            <w:tcBorders>
              <w:bottom w:val="dotted" w:sz="4" w:space="0" w:color="auto"/>
            </w:tcBorders>
            <w:vAlign w:val="center"/>
          </w:tcPr>
          <w:p w14:paraId="1997FF34" w14:textId="77777777" w:rsidR="00CE4141" w:rsidRPr="00CE4141" w:rsidRDefault="00CE4141" w:rsidP="00CE4141">
            <w:pPr>
              <w:spacing w:before="60"/>
              <w:rPr>
                <w:rFonts w:cs="Arial"/>
                <w:sz w:val="18"/>
              </w:rPr>
            </w:pPr>
          </w:p>
        </w:tc>
      </w:tr>
      <w:tr w:rsidR="00CE4141" w:rsidRPr="00CE4141" w14:paraId="24D3A82C" w14:textId="77777777" w:rsidTr="009059D3">
        <w:trPr>
          <w:trHeight w:val="330"/>
        </w:trPr>
        <w:tc>
          <w:tcPr>
            <w:tcW w:w="4470" w:type="pct"/>
            <w:tcBorders>
              <w:top w:val="dotted" w:sz="4" w:space="0" w:color="auto"/>
              <w:bottom w:val="dotted" w:sz="4" w:space="0" w:color="auto"/>
            </w:tcBorders>
            <w:vAlign w:val="center"/>
          </w:tcPr>
          <w:p w14:paraId="0DDAB950" w14:textId="77777777" w:rsidR="00CE4141" w:rsidRPr="00CE4141" w:rsidRDefault="00CE4141" w:rsidP="00CE4141">
            <w:pPr>
              <w:tabs>
                <w:tab w:val="left" w:pos="540"/>
              </w:tabs>
              <w:spacing w:before="60"/>
              <w:ind w:left="180"/>
              <w:rPr>
                <w:rFonts w:cs="Arial"/>
                <w:sz w:val="18"/>
              </w:rPr>
            </w:pPr>
            <w:r w:rsidRPr="00CE4141">
              <w:rPr>
                <w:rFonts w:cs="Arial"/>
                <w:sz w:val="18"/>
              </w:rPr>
              <w:t xml:space="preserve">b) </w:t>
            </w:r>
            <w:r w:rsidRPr="00CE4141">
              <w:rPr>
                <w:rFonts w:cs="Arial"/>
                <w:sz w:val="18"/>
              </w:rPr>
              <w:tab/>
              <w:t>Le CÉR a réitéré une décision favorable au projet ?  Inscrire la date de la décision :  JJ-MM-AAAA</w:t>
            </w:r>
          </w:p>
        </w:tc>
        <w:tc>
          <w:tcPr>
            <w:tcW w:w="269" w:type="pct"/>
            <w:tcBorders>
              <w:top w:val="dotted" w:sz="4" w:space="0" w:color="auto"/>
              <w:bottom w:val="dotted" w:sz="4" w:space="0" w:color="auto"/>
            </w:tcBorders>
            <w:vAlign w:val="center"/>
          </w:tcPr>
          <w:p w14:paraId="1B03F606" w14:textId="77777777" w:rsidR="00CE4141" w:rsidRPr="00CE4141" w:rsidRDefault="00CE4141" w:rsidP="00CE4141">
            <w:pPr>
              <w:spacing w:before="60"/>
              <w:rPr>
                <w:rFonts w:cs="Arial"/>
                <w:sz w:val="18"/>
              </w:rPr>
            </w:pPr>
          </w:p>
        </w:tc>
        <w:tc>
          <w:tcPr>
            <w:tcW w:w="261" w:type="pct"/>
            <w:tcBorders>
              <w:top w:val="dotted" w:sz="4" w:space="0" w:color="auto"/>
              <w:bottom w:val="dotted" w:sz="4" w:space="0" w:color="auto"/>
            </w:tcBorders>
            <w:vAlign w:val="center"/>
          </w:tcPr>
          <w:p w14:paraId="0202145B" w14:textId="77777777" w:rsidR="00CE4141" w:rsidRPr="00CE4141" w:rsidRDefault="00CE4141" w:rsidP="00CE4141">
            <w:pPr>
              <w:spacing w:before="60"/>
              <w:rPr>
                <w:rFonts w:cs="Arial"/>
                <w:sz w:val="18"/>
              </w:rPr>
            </w:pPr>
          </w:p>
        </w:tc>
      </w:tr>
      <w:tr w:rsidR="00CE4141" w:rsidRPr="00CE4141" w14:paraId="1A146110" w14:textId="77777777" w:rsidTr="009059D3">
        <w:trPr>
          <w:cantSplit/>
          <w:trHeight w:val="315"/>
        </w:trPr>
        <w:tc>
          <w:tcPr>
            <w:tcW w:w="5000" w:type="pct"/>
            <w:gridSpan w:val="3"/>
            <w:tcBorders>
              <w:top w:val="dotted" w:sz="4" w:space="0" w:color="auto"/>
              <w:bottom w:val="dotted" w:sz="4" w:space="0" w:color="auto"/>
            </w:tcBorders>
          </w:tcPr>
          <w:p w14:paraId="05A8C57B" w14:textId="21CBC873" w:rsidR="00CE4141" w:rsidRPr="00CE4141" w:rsidRDefault="00CE4141" w:rsidP="00DD7B88">
            <w:pPr>
              <w:tabs>
                <w:tab w:val="left" w:pos="180"/>
              </w:tabs>
              <w:spacing w:before="0" w:after="120"/>
              <w:rPr>
                <w:rFonts w:cs="Arial"/>
                <w:sz w:val="18"/>
              </w:rPr>
            </w:pPr>
            <w:r w:rsidRPr="00CE4141">
              <w:rPr>
                <w:rFonts w:cs="Arial"/>
                <w:sz w:val="18"/>
              </w:rPr>
              <w:tab/>
              <w:t xml:space="preserve">Si le projet modifié n’a pas été revu par un CÉR, veuillez en expliquer les raisons. </w:t>
            </w:r>
          </w:p>
          <w:p w14:paraId="36ACB123" w14:textId="77777777" w:rsidR="00CE4141" w:rsidRPr="00CE4141" w:rsidRDefault="00CE4141" w:rsidP="00CE4141">
            <w:pPr>
              <w:spacing w:before="0" w:after="120"/>
              <w:rPr>
                <w:rFonts w:cs="Arial"/>
                <w:sz w:val="18"/>
              </w:rPr>
            </w:pPr>
          </w:p>
        </w:tc>
      </w:tr>
    </w:tbl>
    <w:p w14:paraId="0335671B" w14:textId="48019E2E" w:rsidR="00CE4141" w:rsidRPr="003F4DE1" w:rsidRDefault="00CE4141" w:rsidP="00CE4141">
      <w:pPr>
        <w:pStyle w:val="Titre1"/>
      </w:pPr>
      <w:r w:rsidRPr="003F4DE1">
        <w:lastRenderedPageBreak/>
        <w:t>Diffusion des connaissances</w:t>
      </w:r>
    </w:p>
    <w:p w14:paraId="43A3A75E" w14:textId="446772EF" w:rsidR="00CE4141" w:rsidRDefault="00CE4141" w:rsidP="00CE4141">
      <w:pPr>
        <w:pStyle w:val="ParagNormal"/>
        <w:spacing w:after="240"/>
      </w:pPr>
      <w:r w:rsidRPr="00CE4141">
        <w:t>Si des résultats préliminaires ont déjà été obtenus, veuillez mentionner comment ils ont été diffusés.</w:t>
      </w:r>
    </w:p>
    <w:p w14:paraId="08A4F59E" w14:textId="29A8EEB5" w:rsidR="008921F1" w:rsidRDefault="00585325" w:rsidP="00CE4141">
      <w:pPr>
        <w:pStyle w:val="ParagNormal"/>
        <w:spacing w:after="240"/>
      </w:pPr>
      <w:r w:rsidRPr="00B03270">
        <w:t>PhareSST</w:t>
      </w:r>
      <w:r w:rsidRPr="00585325">
        <w:t xml:space="preserve"> est </w:t>
      </w:r>
      <w:r w:rsidR="00A97724">
        <w:t xml:space="preserve">le dépôt </w:t>
      </w:r>
      <w:r w:rsidR="007F379B" w:rsidRPr="007F379B">
        <w:t xml:space="preserve">institutionnel </w:t>
      </w:r>
      <w:r w:rsidR="00C56337">
        <w:t>actuel</w:t>
      </w:r>
      <w:r w:rsidRPr="00585325">
        <w:t xml:space="preserve"> de l’IRSS</w:t>
      </w:r>
      <w:r>
        <w:t>T</w:t>
      </w:r>
      <w:r w:rsidRPr="00585325">
        <w:t xml:space="preserve">. </w:t>
      </w:r>
      <w:r w:rsidR="008921F1" w:rsidRPr="008921F1">
        <w:t>Cette plateforme</w:t>
      </w:r>
      <w:r w:rsidR="00856DB2">
        <w:t>,</w:t>
      </w:r>
      <w:r w:rsidR="008921F1" w:rsidRPr="008921F1">
        <w:t xml:space="preserve"> unique dans la francophonie</w:t>
      </w:r>
      <w:r w:rsidR="00856DB2">
        <w:t>,</w:t>
      </w:r>
      <w:r w:rsidR="008921F1" w:rsidRPr="008921F1">
        <w:t xml:space="preserve"> facilite l’accès aux résultats de la recherche en SST</w:t>
      </w:r>
      <w:r w:rsidR="008E45EF">
        <w:t>,</w:t>
      </w:r>
      <w:r w:rsidR="008921F1" w:rsidRPr="008921F1">
        <w:t xml:space="preserve"> en augmentant la visibilité et les retombées des résultats de la recherche financée par l’IRSST </w:t>
      </w:r>
      <w:r w:rsidR="008921F1" w:rsidRPr="00FD2A81">
        <w:t xml:space="preserve">dans la </w:t>
      </w:r>
      <w:r w:rsidR="00FD2A81" w:rsidRPr="00FD2A81">
        <w:t xml:space="preserve">communauté scientifique et les milieux de travail. </w:t>
      </w:r>
      <w:r w:rsidR="00AB30EE">
        <w:t>La</w:t>
      </w:r>
      <w:r w:rsidR="00B03270" w:rsidRPr="00B03270">
        <w:t xml:space="preserve"> production </w:t>
      </w:r>
      <w:r w:rsidR="00AB30EE">
        <w:t>scientifique</w:t>
      </w:r>
      <w:r w:rsidR="00ED0946">
        <w:t xml:space="preserve"> </w:t>
      </w:r>
      <w:r w:rsidR="00B03270" w:rsidRPr="00B03270">
        <w:t>peut prendre plusieurs formes, telles que des articles de revue scientifique, des communications de conférence, des rapports scientifiques ou des guides dédiés aux milieux de travail.</w:t>
      </w:r>
      <w:r w:rsidR="00B03270">
        <w:t xml:space="preserve"> Veuillez</w:t>
      </w:r>
      <w:r w:rsidR="00FD2A81" w:rsidRPr="00FD2A81">
        <w:t xml:space="preserve"> déposer la production scientifique qui découle de vos recherches</w:t>
      </w:r>
      <w:r w:rsidR="00626FAF">
        <w:t xml:space="preserve"> </w:t>
      </w:r>
      <w:r w:rsidR="00FD2A81" w:rsidRPr="00FD2A81">
        <w:t xml:space="preserve">financées par l’IRSST </w:t>
      </w:r>
      <w:r w:rsidR="00287AE8">
        <w:t>dans</w:t>
      </w:r>
      <w:r w:rsidR="00FD2A81" w:rsidRPr="00FD2A81">
        <w:t xml:space="preserve"> </w:t>
      </w:r>
      <w:hyperlink r:id="rId13" w:history="1">
        <w:r w:rsidR="008921F1" w:rsidRPr="00C361F0">
          <w:rPr>
            <w:rStyle w:val="Lienhypertexte"/>
          </w:rPr>
          <w:t>PhareSST</w:t>
        </w:r>
      </w:hyperlink>
      <w:r w:rsidR="008921F1" w:rsidRPr="008921F1">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000" w:firstRow="0" w:lastRow="0" w:firstColumn="0" w:lastColumn="0" w:noHBand="0" w:noVBand="0"/>
      </w:tblPr>
      <w:tblGrid>
        <w:gridCol w:w="2911"/>
        <w:gridCol w:w="8524"/>
      </w:tblGrid>
      <w:tr w:rsidR="00CE4141" w:rsidRPr="00CE4141" w14:paraId="7F9D4C32" w14:textId="77777777" w:rsidTr="009059D3">
        <w:tc>
          <w:tcPr>
            <w:tcW w:w="5000" w:type="pct"/>
            <w:gridSpan w:val="2"/>
            <w:tcBorders>
              <w:bottom w:val="dotted" w:sz="4" w:space="0" w:color="auto"/>
            </w:tcBorders>
            <w:vAlign w:val="center"/>
          </w:tcPr>
          <w:p w14:paraId="78D0DC38" w14:textId="77777777" w:rsidR="00CE4141" w:rsidRPr="00CE4141" w:rsidRDefault="00CE4141" w:rsidP="00CE4141">
            <w:pPr>
              <w:spacing w:before="60"/>
              <w:rPr>
                <w:rFonts w:cs="Arial"/>
                <w:b/>
                <w:bCs/>
                <w:sz w:val="18"/>
              </w:rPr>
            </w:pPr>
            <w:r w:rsidRPr="00CE4141">
              <w:rPr>
                <w:rFonts w:cs="Arial"/>
                <w:b/>
                <w:bCs/>
                <w:sz w:val="18"/>
              </w:rPr>
              <w:t>Diffusion pour les milieux scientifiques</w:t>
            </w:r>
          </w:p>
        </w:tc>
      </w:tr>
      <w:tr w:rsidR="00CE4141" w:rsidRPr="00CE4141" w14:paraId="5D904C55" w14:textId="77777777" w:rsidTr="009059D3">
        <w:tc>
          <w:tcPr>
            <w:tcW w:w="1273" w:type="pct"/>
            <w:tcBorders>
              <w:right w:val="dotted" w:sz="4" w:space="0" w:color="auto"/>
            </w:tcBorders>
            <w:vAlign w:val="center"/>
          </w:tcPr>
          <w:p w14:paraId="5081241B" w14:textId="77777777" w:rsidR="00CE4141" w:rsidRPr="00CE4141" w:rsidRDefault="00CE4141" w:rsidP="00CE4141">
            <w:pPr>
              <w:tabs>
                <w:tab w:val="left" w:pos="198"/>
              </w:tabs>
              <w:spacing w:before="60"/>
              <w:ind w:left="198" w:hanging="198"/>
              <w:rPr>
                <w:rFonts w:cs="Arial"/>
                <w:sz w:val="18"/>
              </w:rPr>
            </w:pPr>
            <w:r w:rsidRPr="00CE4141">
              <w:rPr>
                <w:rFonts w:cs="Arial"/>
                <w:sz w:val="18"/>
              </w:rPr>
              <w:t>a)</w:t>
            </w:r>
            <w:r w:rsidRPr="00CE4141">
              <w:rPr>
                <w:rFonts w:cs="Arial"/>
                <w:sz w:val="18"/>
              </w:rPr>
              <w:tab/>
              <w:t>Publications scientifiques (auteurs, année, titre, maison d’édition, pages)</w:t>
            </w:r>
          </w:p>
        </w:tc>
        <w:tc>
          <w:tcPr>
            <w:tcW w:w="3727" w:type="pct"/>
            <w:tcBorders>
              <w:left w:val="dotted" w:sz="4" w:space="0" w:color="auto"/>
            </w:tcBorders>
          </w:tcPr>
          <w:p w14:paraId="05530916" w14:textId="77777777" w:rsidR="00CE4141" w:rsidRPr="00CE4141" w:rsidRDefault="00CE4141" w:rsidP="00CE4141">
            <w:pPr>
              <w:spacing w:before="60"/>
              <w:jc w:val="both"/>
              <w:rPr>
                <w:rFonts w:cs="Arial"/>
                <w:sz w:val="18"/>
              </w:rPr>
            </w:pPr>
          </w:p>
        </w:tc>
      </w:tr>
      <w:tr w:rsidR="00CE4141" w:rsidRPr="00CE4141" w14:paraId="48B1373C" w14:textId="77777777" w:rsidTr="009059D3">
        <w:tc>
          <w:tcPr>
            <w:tcW w:w="1273" w:type="pct"/>
            <w:tcBorders>
              <w:right w:val="dotted" w:sz="4" w:space="0" w:color="auto"/>
            </w:tcBorders>
            <w:vAlign w:val="center"/>
          </w:tcPr>
          <w:p w14:paraId="03CD53B1" w14:textId="77777777" w:rsidR="00CE4141" w:rsidRPr="00CE4141" w:rsidRDefault="00CE4141" w:rsidP="00CE4141">
            <w:pPr>
              <w:tabs>
                <w:tab w:val="left" w:pos="198"/>
              </w:tabs>
              <w:spacing w:before="60"/>
              <w:ind w:left="198" w:hanging="198"/>
              <w:rPr>
                <w:rFonts w:cs="Arial"/>
                <w:sz w:val="18"/>
              </w:rPr>
            </w:pPr>
            <w:r w:rsidRPr="00CE4141">
              <w:rPr>
                <w:rFonts w:cs="Arial"/>
                <w:sz w:val="18"/>
              </w:rPr>
              <w:t>b)</w:t>
            </w:r>
            <w:r w:rsidRPr="00CE4141">
              <w:rPr>
                <w:rFonts w:cs="Arial"/>
                <w:sz w:val="18"/>
              </w:rPr>
              <w:tab/>
              <w:t>Présentations scientifiques (auteurs, année, titre, événement, lieu)</w:t>
            </w:r>
          </w:p>
        </w:tc>
        <w:tc>
          <w:tcPr>
            <w:tcW w:w="3727" w:type="pct"/>
            <w:tcBorders>
              <w:left w:val="dotted" w:sz="4" w:space="0" w:color="auto"/>
            </w:tcBorders>
          </w:tcPr>
          <w:p w14:paraId="7710559C" w14:textId="77777777" w:rsidR="00CE4141" w:rsidRPr="00CE4141" w:rsidRDefault="00CE4141" w:rsidP="00CE4141">
            <w:pPr>
              <w:spacing w:before="60"/>
              <w:jc w:val="both"/>
              <w:rPr>
                <w:rFonts w:cs="Arial"/>
                <w:sz w:val="18"/>
              </w:rPr>
            </w:pPr>
          </w:p>
        </w:tc>
      </w:tr>
      <w:tr w:rsidR="00CE4141" w:rsidRPr="00CE4141" w14:paraId="22AC7213" w14:textId="77777777" w:rsidTr="009059D3">
        <w:tc>
          <w:tcPr>
            <w:tcW w:w="1273" w:type="pct"/>
            <w:tcBorders>
              <w:right w:val="dotted" w:sz="4" w:space="0" w:color="auto"/>
            </w:tcBorders>
            <w:vAlign w:val="center"/>
          </w:tcPr>
          <w:p w14:paraId="51A0D27C" w14:textId="77777777" w:rsidR="00CE4141" w:rsidRPr="00CE4141" w:rsidRDefault="00CE4141" w:rsidP="00CE4141">
            <w:pPr>
              <w:tabs>
                <w:tab w:val="left" w:pos="198"/>
              </w:tabs>
              <w:spacing w:before="60"/>
              <w:ind w:left="198" w:hanging="198"/>
              <w:rPr>
                <w:rFonts w:cs="Arial"/>
                <w:sz w:val="18"/>
              </w:rPr>
            </w:pPr>
            <w:r w:rsidRPr="00CE4141">
              <w:rPr>
                <w:rFonts w:cs="Arial"/>
                <w:sz w:val="18"/>
              </w:rPr>
              <w:t>c)</w:t>
            </w:r>
            <w:r w:rsidRPr="00CE4141">
              <w:rPr>
                <w:rFonts w:cs="Arial"/>
                <w:sz w:val="18"/>
              </w:rPr>
              <w:tab/>
              <w:t>Publications non scientifiques (auteurs, année, titre, maison d’édition, pages)</w:t>
            </w:r>
          </w:p>
        </w:tc>
        <w:tc>
          <w:tcPr>
            <w:tcW w:w="3727" w:type="pct"/>
            <w:tcBorders>
              <w:left w:val="dotted" w:sz="4" w:space="0" w:color="auto"/>
            </w:tcBorders>
          </w:tcPr>
          <w:p w14:paraId="21B7C926" w14:textId="77777777" w:rsidR="00CE4141" w:rsidRPr="00CE4141" w:rsidRDefault="00CE4141" w:rsidP="00CE4141">
            <w:pPr>
              <w:spacing w:before="60"/>
              <w:jc w:val="both"/>
              <w:rPr>
                <w:rFonts w:cs="Arial"/>
                <w:sz w:val="18"/>
              </w:rPr>
            </w:pPr>
          </w:p>
        </w:tc>
      </w:tr>
      <w:tr w:rsidR="00CE4141" w:rsidRPr="00CE4141" w14:paraId="06EC2419" w14:textId="77777777" w:rsidTr="009059D3">
        <w:tc>
          <w:tcPr>
            <w:tcW w:w="1273" w:type="pct"/>
            <w:tcBorders>
              <w:right w:val="dotted" w:sz="4" w:space="0" w:color="auto"/>
            </w:tcBorders>
            <w:vAlign w:val="center"/>
          </w:tcPr>
          <w:p w14:paraId="4CA11061" w14:textId="77777777" w:rsidR="00CE4141" w:rsidRPr="00CE4141" w:rsidRDefault="00CE4141" w:rsidP="00CE4141">
            <w:pPr>
              <w:tabs>
                <w:tab w:val="left" w:pos="198"/>
              </w:tabs>
              <w:spacing w:before="60"/>
              <w:ind w:left="198" w:hanging="198"/>
              <w:rPr>
                <w:rFonts w:cs="Arial"/>
                <w:sz w:val="18"/>
              </w:rPr>
            </w:pPr>
            <w:r w:rsidRPr="00CE4141">
              <w:rPr>
                <w:rFonts w:cs="Arial"/>
                <w:sz w:val="18"/>
              </w:rPr>
              <w:t>d)</w:t>
            </w:r>
            <w:r w:rsidRPr="00CE4141">
              <w:rPr>
                <w:rFonts w:cs="Arial"/>
                <w:sz w:val="18"/>
              </w:rPr>
              <w:tab/>
              <w:t>Présentations non scientifiques (auteurs, année, titre, événement, lieu)</w:t>
            </w:r>
          </w:p>
        </w:tc>
        <w:tc>
          <w:tcPr>
            <w:tcW w:w="3727" w:type="pct"/>
            <w:tcBorders>
              <w:left w:val="dotted" w:sz="4" w:space="0" w:color="auto"/>
            </w:tcBorders>
          </w:tcPr>
          <w:p w14:paraId="59FE2C08" w14:textId="77777777" w:rsidR="00CE4141" w:rsidRPr="00CE4141" w:rsidRDefault="00CE4141" w:rsidP="00CE4141">
            <w:pPr>
              <w:spacing w:before="60"/>
              <w:jc w:val="both"/>
              <w:rPr>
                <w:rFonts w:cs="Arial"/>
                <w:sz w:val="18"/>
              </w:rPr>
            </w:pPr>
          </w:p>
        </w:tc>
      </w:tr>
    </w:tbl>
    <w:p w14:paraId="29285CB8" w14:textId="6E449F0A" w:rsidR="00E7621D" w:rsidRDefault="00E7621D">
      <w:r>
        <w:br w:type="page"/>
      </w:r>
    </w:p>
    <w:tbl>
      <w:tblPr>
        <w:tblW w:w="5000" w:type="pct"/>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000" w:firstRow="0" w:lastRow="0" w:firstColumn="0" w:lastColumn="0" w:noHBand="0" w:noVBand="0"/>
      </w:tblPr>
      <w:tblGrid>
        <w:gridCol w:w="2147"/>
        <w:gridCol w:w="9288"/>
      </w:tblGrid>
      <w:tr w:rsidR="00CE4141" w:rsidRPr="00CE4141" w14:paraId="038267EF" w14:textId="77777777" w:rsidTr="009059D3">
        <w:tc>
          <w:tcPr>
            <w:tcW w:w="5000" w:type="pct"/>
            <w:gridSpan w:val="2"/>
            <w:tcBorders>
              <w:top w:val="single" w:sz="4" w:space="0" w:color="auto"/>
              <w:left w:val="dotted" w:sz="4" w:space="0" w:color="auto"/>
              <w:bottom w:val="dotted" w:sz="4" w:space="0" w:color="auto"/>
              <w:right w:val="dotted" w:sz="4" w:space="0" w:color="auto"/>
            </w:tcBorders>
            <w:vAlign w:val="center"/>
          </w:tcPr>
          <w:p w14:paraId="2C3189DB" w14:textId="77777777" w:rsidR="00CE4141" w:rsidRPr="00CE4141" w:rsidRDefault="00CE4141" w:rsidP="00CE4141">
            <w:pPr>
              <w:spacing w:before="60"/>
              <w:rPr>
                <w:rFonts w:cs="Arial"/>
                <w:b/>
                <w:bCs/>
                <w:sz w:val="18"/>
              </w:rPr>
            </w:pPr>
            <w:r w:rsidRPr="00CE4141">
              <w:rPr>
                <w:rFonts w:cs="Arial"/>
                <w:b/>
                <w:bCs/>
                <w:sz w:val="18"/>
              </w:rPr>
              <w:lastRenderedPageBreak/>
              <w:t>Diffusion auprès des milieux et groupes concernés</w:t>
            </w:r>
          </w:p>
        </w:tc>
      </w:tr>
      <w:tr w:rsidR="00CE4141" w:rsidRPr="00CE4141" w14:paraId="46EBB6AE" w14:textId="77777777" w:rsidTr="009059D3">
        <w:tc>
          <w:tcPr>
            <w:tcW w:w="939" w:type="pct"/>
            <w:tcBorders>
              <w:top w:val="dotted" w:sz="4" w:space="0" w:color="auto"/>
              <w:right w:val="dotted" w:sz="4" w:space="0" w:color="auto"/>
            </w:tcBorders>
          </w:tcPr>
          <w:p w14:paraId="3CD9F957" w14:textId="77777777" w:rsidR="00CE4141" w:rsidRPr="00CE4141" w:rsidRDefault="00CE4141" w:rsidP="00CE4141">
            <w:pPr>
              <w:spacing w:before="0" w:after="120"/>
              <w:rPr>
                <w:rFonts w:cs="Arial"/>
                <w:sz w:val="18"/>
              </w:rPr>
            </w:pPr>
            <w:r w:rsidRPr="00CE4141">
              <w:rPr>
                <w:rFonts w:cs="Arial"/>
                <w:sz w:val="18"/>
              </w:rPr>
              <w:t>Nommer les milieux et groupes concernés</w:t>
            </w:r>
          </w:p>
        </w:tc>
        <w:tc>
          <w:tcPr>
            <w:tcW w:w="4061" w:type="pct"/>
            <w:tcBorders>
              <w:top w:val="dotted" w:sz="4" w:space="0" w:color="auto"/>
              <w:left w:val="dotted" w:sz="4" w:space="0" w:color="auto"/>
            </w:tcBorders>
          </w:tcPr>
          <w:p w14:paraId="113F5D51" w14:textId="77777777" w:rsidR="00CE4141" w:rsidRPr="00CE4141" w:rsidRDefault="00CE4141" w:rsidP="00CE4141">
            <w:pPr>
              <w:spacing w:before="0" w:after="120"/>
              <w:jc w:val="both"/>
              <w:rPr>
                <w:rFonts w:cs="Arial"/>
                <w:sz w:val="18"/>
              </w:rPr>
            </w:pPr>
            <w:r w:rsidRPr="00CE4141">
              <w:rPr>
                <w:rFonts w:cs="Arial"/>
                <w:sz w:val="18"/>
              </w:rPr>
              <w:t>Nature des contributions</w:t>
            </w:r>
          </w:p>
        </w:tc>
      </w:tr>
      <w:tr w:rsidR="00CE4141" w:rsidRPr="00CE4141" w14:paraId="57B810C0" w14:textId="77777777" w:rsidTr="009059D3">
        <w:tc>
          <w:tcPr>
            <w:tcW w:w="939" w:type="pct"/>
            <w:tcBorders>
              <w:right w:val="dotted" w:sz="4" w:space="0" w:color="auto"/>
            </w:tcBorders>
          </w:tcPr>
          <w:p w14:paraId="5BCC0B46" w14:textId="77777777" w:rsidR="00CE4141" w:rsidRPr="00CE4141" w:rsidRDefault="00CE4141" w:rsidP="00CE4141">
            <w:pPr>
              <w:spacing w:before="0" w:after="120"/>
              <w:rPr>
                <w:rFonts w:cs="Arial"/>
                <w:sz w:val="18"/>
              </w:rPr>
            </w:pPr>
          </w:p>
        </w:tc>
        <w:tc>
          <w:tcPr>
            <w:tcW w:w="4061" w:type="pct"/>
            <w:tcBorders>
              <w:left w:val="dotted" w:sz="4" w:space="0" w:color="auto"/>
            </w:tcBorders>
          </w:tcPr>
          <w:p w14:paraId="3DD96302" w14:textId="77777777" w:rsidR="00CE4141" w:rsidRPr="00CE4141" w:rsidRDefault="00CE4141" w:rsidP="00CE4141">
            <w:pPr>
              <w:spacing w:before="0" w:after="120"/>
              <w:jc w:val="both"/>
              <w:rPr>
                <w:rFonts w:cs="Arial"/>
                <w:sz w:val="18"/>
              </w:rPr>
            </w:pPr>
          </w:p>
        </w:tc>
      </w:tr>
      <w:tr w:rsidR="00CE4141" w:rsidRPr="00CE4141" w14:paraId="5A6884C2" w14:textId="77777777" w:rsidTr="009059D3">
        <w:tc>
          <w:tcPr>
            <w:tcW w:w="939" w:type="pct"/>
            <w:tcBorders>
              <w:right w:val="dotted" w:sz="4" w:space="0" w:color="auto"/>
            </w:tcBorders>
          </w:tcPr>
          <w:p w14:paraId="4B678B76" w14:textId="77777777" w:rsidR="00CE4141" w:rsidRPr="00CE4141" w:rsidRDefault="00CE4141" w:rsidP="00CE4141">
            <w:pPr>
              <w:spacing w:before="0" w:after="120"/>
              <w:rPr>
                <w:rFonts w:cs="Arial"/>
                <w:sz w:val="18"/>
              </w:rPr>
            </w:pPr>
          </w:p>
        </w:tc>
        <w:tc>
          <w:tcPr>
            <w:tcW w:w="4061" w:type="pct"/>
            <w:tcBorders>
              <w:left w:val="dotted" w:sz="4" w:space="0" w:color="auto"/>
            </w:tcBorders>
          </w:tcPr>
          <w:p w14:paraId="5E5E156B" w14:textId="77777777" w:rsidR="00CE4141" w:rsidRPr="00CE4141" w:rsidRDefault="00CE4141" w:rsidP="00CE4141">
            <w:pPr>
              <w:spacing w:before="0" w:after="120"/>
              <w:jc w:val="both"/>
              <w:rPr>
                <w:rFonts w:cs="Arial"/>
                <w:sz w:val="18"/>
              </w:rPr>
            </w:pPr>
          </w:p>
        </w:tc>
      </w:tr>
      <w:tr w:rsidR="00CE4141" w:rsidRPr="00CE4141" w14:paraId="064C6113" w14:textId="77777777" w:rsidTr="009059D3">
        <w:tc>
          <w:tcPr>
            <w:tcW w:w="939" w:type="pct"/>
            <w:tcBorders>
              <w:right w:val="dotted" w:sz="4" w:space="0" w:color="auto"/>
            </w:tcBorders>
          </w:tcPr>
          <w:p w14:paraId="76B9ECFA" w14:textId="77777777" w:rsidR="00CE4141" w:rsidRPr="00CE4141" w:rsidRDefault="00CE4141" w:rsidP="00CE4141">
            <w:pPr>
              <w:spacing w:before="0" w:after="120"/>
              <w:rPr>
                <w:rFonts w:cs="Arial"/>
                <w:sz w:val="18"/>
              </w:rPr>
            </w:pPr>
          </w:p>
        </w:tc>
        <w:tc>
          <w:tcPr>
            <w:tcW w:w="4061" w:type="pct"/>
            <w:tcBorders>
              <w:left w:val="dotted" w:sz="4" w:space="0" w:color="auto"/>
            </w:tcBorders>
          </w:tcPr>
          <w:p w14:paraId="55C51F3E" w14:textId="77777777" w:rsidR="00CE4141" w:rsidRPr="00CE4141" w:rsidRDefault="00CE4141" w:rsidP="00CE4141">
            <w:pPr>
              <w:spacing w:before="0" w:after="120"/>
              <w:jc w:val="both"/>
              <w:rPr>
                <w:rFonts w:cs="Arial"/>
                <w:sz w:val="18"/>
              </w:rPr>
            </w:pPr>
          </w:p>
        </w:tc>
      </w:tr>
      <w:tr w:rsidR="00CE4141" w:rsidRPr="00CE4141" w14:paraId="1F089763" w14:textId="77777777" w:rsidTr="009059D3">
        <w:tc>
          <w:tcPr>
            <w:tcW w:w="939" w:type="pct"/>
            <w:tcBorders>
              <w:right w:val="dotted" w:sz="4" w:space="0" w:color="auto"/>
            </w:tcBorders>
          </w:tcPr>
          <w:p w14:paraId="3B34B752" w14:textId="77777777" w:rsidR="00CE4141" w:rsidRPr="00CE4141" w:rsidRDefault="00CE4141" w:rsidP="00CE4141">
            <w:pPr>
              <w:spacing w:before="0" w:after="120"/>
              <w:rPr>
                <w:rFonts w:cs="Arial"/>
                <w:sz w:val="18"/>
              </w:rPr>
            </w:pPr>
          </w:p>
        </w:tc>
        <w:tc>
          <w:tcPr>
            <w:tcW w:w="4061" w:type="pct"/>
            <w:tcBorders>
              <w:left w:val="dotted" w:sz="4" w:space="0" w:color="auto"/>
            </w:tcBorders>
          </w:tcPr>
          <w:p w14:paraId="70699F13" w14:textId="77777777" w:rsidR="00CE4141" w:rsidRPr="00CE4141" w:rsidRDefault="00CE4141" w:rsidP="00CE4141">
            <w:pPr>
              <w:spacing w:before="0" w:after="120"/>
              <w:jc w:val="both"/>
              <w:rPr>
                <w:rFonts w:cs="Arial"/>
                <w:sz w:val="18"/>
              </w:rPr>
            </w:pPr>
          </w:p>
        </w:tc>
      </w:tr>
      <w:tr w:rsidR="00CE4141" w:rsidRPr="00CE4141" w14:paraId="49C6A35A" w14:textId="77777777" w:rsidTr="009059D3">
        <w:tc>
          <w:tcPr>
            <w:tcW w:w="939" w:type="pct"/>
            <w:tcBorders>
              <w:right w:val="dotted" w:sz="4" w:space="0" w:color="auto"/>
            </w:tcBorders>
          </w:tcPr>
          <w:p w14:paraId="27A471A1" w14:textId="77777777" w:rsidR="00CE4141" w:rsidRPr="00CE4141" w:rsidRDefault="00CE4141" w:rsidP="00CE4141">
            <w:pPr>
              <w:spacing w:before="0" w:after="120"/>
              <w:rPr>
                <w:rFonts w:cs="Arial"/>
                <w:sz w:val="18"/>
              </w:rPr>
            </w:pPr>
          </w:p>
        </w:tc>
        <w:tc>
          <w:tcPr>
            <w:tcW w:w="4061" w:type="pct"/>
            <w:tcBorders>
              <w:left w:val="dotted" w:sz="4" w:space="0" w:color="auto"/>
            </w:tcBorders>
          </w:tcPr>
          <w:p w14:paraId="6AA7FDF6" w14:textId="77777777" w:rsidR="00CE4141" w:rsidRPr="00CE4141" w:rsidRDefault="00CE4141" w:rsidP="00CE4141">
            <w:pPr>
              <w:spacing w:before="0" w:after="120"/>
              <w:jc w:val="both"/>
              <w:rPr>
                <w:rFonts w:cs="Arial"/>
                <w:sz w:val="18"/>
              </w:rPr>
            </w:pPr>
          </w:p>
        </w:tc>
      </w:tr>
      <w:tr w:rsidR="00CE4141" w:rsidRPr="00CE4141" w14:paraId="066BED28" w14:textId="77777777" w:rsidTr="009059D3">
        <w:tc>
          <w:tcPr>
            <w:tcW w:w="939" w:type="pct"/>
            <w:tcBorders>
              <w:right w:val="dotted" w:sz="4" w:space="0" w:color="auto"/>
            </w:tcBorders>
          </w:tcPr>
          <w:p w14:paraId="64759D7E" w14:textId="77777777" w:rsidR="00CE4141" w:rsidRPr="00314F14" w:rsidRDefault="00CE4141" w:rsidP="00CE4141">
            <w:pPr>
              <w:spacing w:before="0" w:after="120"/>
              <w:rPr>
                <w:rFonts w:cs="Arial"/>
                <w:sz w:val="18"/>
                <w:szCs w:val="18"/>
              </w:rPr>
            </w:pPr>
          </w:p>
        </w:tc>
        <w:tc>
          <w:tcPr>
            <w:tcW w:w="4061" w:type="pct"/>
            <w:tcBorders>
              <w:left w:val="dotted" w:sz="4" w:space="0" w:color="auto"/>
            </w:tcBorders>
          </w:tcPr>
          <w:p w14:paraId="0F27D6E6" w14:textId="77777777" w:rsidR="00CE4141" w:rsidRPr="00314F14" w:rsidRDefault="00CE4141" w:rsidP="00CE4141">
            <w:pPr>
              <w:spacing w:before="0" w:after="120"/>
              <w:jc w:val="both"/>
              <w:rPr>
                <w:rFonts w:cs="Arial"/>
                <w:sz w:val="18"/>
                <w:szCs w:val="18"/>
              </w:rPr>
            </w:pPr>
          </w:p>
        </w:tc>
      </w:tr>
    </w:tbl>
    <w:p w14:paraId="3D0BECB1" w14:textId="7016C164" w:rsidR="00D53E17" w:rsidRPr="00CE4141" w:rsidRDefault="00D53E17" w:rsidP="00DD7B88">
      <w:pPr>
        <w:tabs>
          <w:tab w:val="left" w:pos="8286"/>
        </w:tabs>
        <w:spacing w:after="240"/>
        <w:rPr>
          <w:i/>
          <w:iCs/>
        </w:rPr>
      </w:pPr>
      <w:r w:rsidRPr="00CE4141">
        <w:rPr>
          <w:i/>
          <w:iCs/>
        </w:rPr>
        <w:t>Cocher (X) :</w:t>
      </w:r>
    </w:p>
    <w:tbl>
      <w:tblPr>
        <w:tblW w:w="5000" w:type="pct"/>
        <w:tblBorders>
          <w:top w:val="dotted" w:sz="4" w:space="0" w:color="auto"/>
          <w:left w:val="dotted" w:sz="4" w:space="0" w:color="auto"/>
          <w:bottom w:val="dotted" w:sz="4" w:space="0" w:color="auto"/>
          <w:right w:val="dotted" w:sz="4" w:space="0" w:color="auto"/>
          <w:insideV w:val="dotted" w:sz="4" w:space="0" w:color="auto"/>
        </w:tblBorders>
        <w:tblCellMar>
          <w:left w:w="70" w:type="dxa"/>
          <w:right w:w="70" w:type="dxa"/>
        </w:tblCellMar>
        <w:tblLook w:val="0000" w:firstRow="0" w:lastRow="0" w:firstColumn="0" w:lastColumn="0" w:noHBand="0" w:noVBand="0"/>
      </w:tblPr>
      <w:tblGrid>
        <w:gridCol w:w="621"/>
        <w:gridCol w:w="2955"/>
        <w:gridCol w:w="7859"/>
      </w:tblGrid>
      <w:tr w:rsidR="00D53E17" w:rsidRPr="00CE4141" w14:paraId="0868A26A" w14:textId="77777777" w:rsidTr="003305FD">
        <w:tc>
          <w:tcPr>
            <w:tcW w:w="236" w:type="pct"/>
            <w:tcBorders>
              <w:top w:val="dotted" w:sz="4" w:space="0" w:color="auto"/>
              <w:bottom w:val="dotted" w:sz="4" w:space="0" w:color="auto"/>
            </w:tcBorders>
            <w:vAlign w:val="center"/>
          </w:tcPr>
          <w:p w14:paraId="5A7A53F1" w14:textId="77777777" w:rsidR="00D53E17" w:rsidRPr="00CE4141" w:rsidRDefault="00D53E17" w:rsidP="003305FD">
            <w:pPr>
              <w:spacing w:before="0" w:after="0"/>
              <w:jc w:val="center"/>
              <w:rPr>
                <w:rFonts w:cs="Arial"/>
                <w:sz w:val="20"/>
              </w:rPr>
            </w:pPr>
          </w:p>
        </w:tc>
        <w:tc>
          <w:tcPr>
            <w:tcW w:w="4764" w:type="pct"/>
            <w:gridSpan w:val="2"/>
            <w:tcBorders>
              <w:top w:val="dotted" w:sz="4" w:space="0" w:color="auto"/>
              <w:bottom w:val="dotted" w:sz="4" w:space="0" w:color="auto"/>
            </w:tcBorders>
          </w:tcPr>
          <w:p w14:paraId="21F32895" w14:textId="77777777" w:rsidR="00D53E17" w:rsidRPr="00CE4141" w:rsidRDefault="00D53E17" w:rsidP="003305FD">
            <w:pPr>
              <w:spacing w:before="60"/>
              <w:rPr>
                <w:rFonts w:cs="Arial"/>
                <w:sz w:val="20"/>
              </w:rPr>
            </w:pPr>
            <w:r w:rsidRPr="00CE4141">
              <w:rPr>
                <w:rFonts w:cs="Arial"/>
                <w:sz w:val="20"/>
              </w:rPr>
              <w:t>À titre de chercheur principal, j’atteste que tous les renseignements fournis dans ce formulaire sont exacts et complets.</w:t>
            </w:r>
          </w:p>
        </w:tc>
      </w:tr>
      <w:tr w:rsidR="00D53E17" w:rsidRPr="008A7B5B" w14:paraId="0CFCC486" w14:textId="77777777" w:rsidTr="003305FD">
        <w:tblPrEx>
          <w:tblBorders>
            <w:insideH w:val="dotted" w:sz="4" w:space="0" w:color="auto"/>
          </w:tblBorders>
        </w:tblPrEx>
        <w:trPr>
          <w:gridAfter w:val="1"/>
          <w:wAfter w:w="3454" w:type="pct"/>
        </w:trPr>
        <w:tc>
          <w:tcPr>
            <w:tcW w:w="236" w:type="pct"/>
            <w:vAlign w:val="center"/>
          </w:tcPr>
          <w:p w14:paraId="312B7E85" w14:textId="77777777" w:rsidR="00D53E17" w:rsidRPr="00CE4141" w:rsidRDefault="00D53E17" w:rsidP="003305FD">
            <w:pPr>
              <w:spacing w:before="120" w:after="120"/>
              <w:jc w:val="both"/>
              <w:rPr>
                <w:rFonts w:cs="Arial"/>
                <w:sz w:val="18"/>
              </w:rPr>
            </w:pPr>
            <w:r w:rsidRPr="00CE4141">
              <w:rPr>
                <w:rFonts w:cs="Arial"/>
                <w:sz w:val="18"/>
              </w:rPr>
              <w:t>Date :</w:t>
            </w:r>
          </w:p>
        </w:tc>
        <w:tc>
          <w:tcPr>
            <w:tcW w:w="1310" w:type="pct"/>
            <w:vAlign w:val="center"/>
          </w:tcPr>
          <w:p w14:paraId="6CA18F21" w14:textId="77777777" w:rsidR="00D53E17" w:rsidRPr="00CE4141" w:rsidRDefault="00D53E17" w:rsidP="003305FD">
            <w:pPr>
              <w:spacing w:before="120" w:after="120"/>
              <w:jc w:val="both"/>
              <w:rPr>
                <w:rFonts w:cs="Arial"/>
                <w:sz w:val="18"/>
              </w:rPr>
            </w:pPr>
          </w:p>
        </w:tc>
      </w:tr>
    </w:tbl>
    <w:p w14:paraId="580C12EF" w14:textId="77777777" w:rsidR="00D53E17" w:rsidRDefault="00D53E17" w:rsidP="00D53E17">
      <w:pPr>
        <w:spacing w:after="240"/>
      </w:pPr>
    </w:p>
    <w:tbl>
      <w:tblPr>
        <w:tblW w:w="5000" w:type="pct"/>
        <w:tblBorders>
          <w:top w:val="dotted" w:sz="4" w:space="0" w:color="auto"/>
          <w:left w:val="dotted" w:sz="4" w:space="0" w:color="auto"/>
          <w:bottom w:val="dotted" w:sz="4" w:space="0" w:color="auto"/>
          <w:right w:val="dotted" w:sz="4" w:space="0" w:color="auto"/>
        </w:tblBorders>
        <w:tblCellMar>
          <w:left w:w="70" w:type="dxa"/>
          <w:right w:w="70" w:type="dxa"/>
        </w:tblCellMar>
        <w:tblLook w:val="0000" w:firstRow="0" w:lastRow="0" w:firstColumn="0" w:lastColumn="0" w:noHBand="0" w:noVBand="0"/>
      </w:tblPr>
      <w:tblGrid>
        <w:gridCol w:w="2646"/>
        <w:gridCol w:w="3874"/>
        <w:gridCol w:w="1937"/>
        <w:gridCol w:w="2978"/>
      </w:tblGrid>
      <w:tr w:rsidR="00D53E17" w:rsidRPr="00CE4141" w14:paraId="3A6B04BC" w14:textId="77777777" w:rsidTr="00E7621D">
        <w:trPr>
          <w:cantSplit/>
        </w:trPr>
        <w:tc>
          <w:tcPr>
            <w:tcW w:w="1157" w:type="pct"/>
            <w:tcBorders>
              <w:top w:val="dotted" w:sz="4" w:space="0" w:color="auto"/>
            </w:tcBorders>
          </w:tcPr>
          <w:p w14:paraId="623F34E3" w14:textId="77777777" w:rsidR="00D53E17" w:rsidRPr="00314F14" w:rsidRDefault="00D53E17" w:rsidP="003305FD">
            <w:pPr>
              <w:spacing w:before="120" w:after="120"/>
              <w:jc w:val="both"/>
              <w:rPr>
                <w:rFonts w:cs="Arial"/>
                <w:b/>
                <w:bCs/>
                <w:sz w:val="18"/>
                <w:szCs w:val="18"/>
              </w:rPr>
            </w:pPr>
            <w:r w:rsidRPr="00314F14">
              <w:rPr>
                <w:rFonts w:cs="Arial"/>
                <w:b/>
                <w:bCs/>
                <w:sz w:val="18"/>
                <w:szCs w:val="18"/>
              </w:rPr>
              <w:t xml:space="preserve">Réservé à l’IRSST </w:t>
            </w:r>
          </w:p>
          <w:p w14:paraId="2DDCCF0B" w14:textId="77777777" w:rsidR="00D53E17" w:rsidRPr="00314F14" w:rsidRDefault="00D53E17" w:rsidP="003305FD">
            <w:pPr>
              <w:spacing w:before="0" w:after="0"/>
              <w:rPr>
                <w:rFonts w:cs="Arial"/>
                <w:sz w:val="18"/>
                <w:szCs w:val="18"/>
              </w:rPr>
            </w:pPr>
          </w:p>
          <w:p w14:paraId="0AFFA607" w14:textId="77777777" w:rsidR="00D53E17" w:rsidRPr="00314F14" w:rsidRDefault="00D53E17" w:rsidP="003305FD">
            <w:pPr>
              <w:spacing w:before="0" w:after="0"/>
              <w:rPr>
                <w:rFonts w:cs="Arial"/>
                <w:sz w:val="18"/>
                <w:szCs w:val="18"/>
              </w:rPr>
            </w:pPr>
          </w:p>
          <w:p w14:paraId="0C910388" w14:textId="77777777" w:rsidR="00D53E17" w:rsidRPr="00314F14" w:rsidRDefault="00D53E17" w:rsidP="003305FD">
            <w:pPr>
              <w:spacing w:before="0" w:after="0"/>
              <w:rPr>
                <w:rFonts w:cs="Arial"/>
                <w:sz w:val="18"/>
                <w:szCs w:val="18"/>
              </w:rPr>
            </w:pPr>
          </w:p>
          <w:p w14:paraId="32413998" w14:textId="77777777" w:rsidR="00D53E17" w:rsidRPr="00314F14" w:rsidRDefault="00D53E17" w:rsidP="003305FD">
            <w:pPr>
              <w:spacing w:before="0" w:after="0"/>
              <w:rPr>
                <w:rFonts w:cs="Arial"/>
                <w:sz w:val="18"/>
                <w:szCs w:val="18"/>
              </w:rPr>
            </w:pPr>
          </w:p>
        </w:tc>
        <w:tc>
          <w:tcPr>
            <w:tcW w:w="1694" w:type="pct"/>
            <w:tcBorders>
              <w:top w:val="dotted" w:sz="4" w:space="0" w:color="auto"/>
              <w:bottom w:val="nil"/>
            </w:tcBorders>
          </w:tcPr>
          <w:p w14:paraId="0B4B571C" w14:textId="77777777" w:rsidR="00D53E17" w:rsidRPr="00314F14" w:rsidRDefault="00D53E17" w:rsidP="003305FD">
            <w:pPr>
              <w:spacing w:before="120" w:after="120"/>
              <w:jc w:val="both"/>
              <w:rPr>
                <w:rFonts w:cs="Arial"/>
                <w:sz w:val="18"/>
                <w:szCs w:val="18"/>
              </w:rPr>
            </w:pPr>
          </w:p>
        </w:tc>
        <w:tc>
          <w:tcPr>
            <w:tcW w:w="847" w:type="pct"/>
            <w:tcBorders>
              <w:top w:val="dotted" w:sz="4" w:space="0" w:color="auto"/>
              <w:bottom w:val="nil"/>
            </w:tcBorders>
          </w:tcPr>
          <w:p w14:paraId="64598D4F" w14:textId="77777777" w:rsidR="00D53E17" w:rsidRPr="00314F14" w:rsidRDefault="00D53E17" w:rsidP="003305FD">
            <w:pPr>
              <w:spacing w:before="120" w:after="120"/>
              <w:jc w:val="both"/>
              <w:rPr>
                <w:rFonts w:cs="Arial"/>
                <w:sz w:val="18"/>
                <w:szCs w:val="18"/>
              </w:rPr>
            </w:pPr>
          </w:p>
        </w:tc>
        <w:tc>
          <w:tcPr>
            <w:tcW w:w="1302" w:type="pct"/>
            <w:tcBorders>
              <w:top w:val="dotted" w:sz="4" w:space="0" w:color="auto"/>
              <w:bottom w:val="nil"/>
            </w:tcBorders>
          </w:tcPr>
          <w:p w14:paraId="5A8EFC1F" w14:textId="77777777" w:rsidR="00D53E17" w:rsidRPr="00314F14" w:rsidRDefault="00D53E17" w:rsidP="003305FD">
            <w:pPr>
              <w:spacing w:before="120" w:after="120"/>
              <w:jc w:val="both"/>
              <w:rPr>
                <w:rFonts w:cs="Arial"/>
                <w:sz w:val="18"/>
                <w:szCs w:val="18"/>
              </w:rPr>
            </w:pPr>
          </w:p>
        </w:tc>
      </w:tr>
      <w:tr w:rsidR="00D53E17" w:rsidRPr="00CE4141" w14:paraId="2A541D07" w14:textId="77777777" w:rsidTr="00E7621D">
        <w:trPr>
          <w:cantSplit/>
        </w:trPr>
        <w:tc>
          <w:tcPr>
            <w:tcW w:w="1157" w:type="pct"/>
          </w:tcPr>
          <w:p w14:paraId="36A1611C" w14:textId="77777777" w:rsidR="00D53E17" w:rsidRPr="00314F14" w:rsidRDefault="00D53E17" w:rsidP="003305FD">
            <w:pPr>
              <w:spacing w:before="120" w:after="120"/>
              <w:jc w:val="both"/>
              <w:rPr>
                <w:rFonts w:cs="Arial"/>
                <w:sz w:val="18"/>
                <w:szCs w:val="18"/>
              </w:rPr>
            </w:pPr>
            <w:r w:rsidRPr="00314F14">
              <w:rPr>
                <w:rFonts w:cs="Arial"/>
                <w:sz w:val="18"/>
                <w:szCs w:val="18"/>
              </w:rPr>
              <w:t>Autorisation:</w:t>
            </w:r>
          </w:p>
        </w:tc>
        <w:tc>
          <w:tcPr>
            <w:tcW w:w="1694" w:type="pct"/>
            <w:tcBorders>
              <w:top w:val="nil"/>
              <w:bottom w:val="nil"/>
            </w:tcBorders>
          </w:tcPr>
          <w:p w14:paraId="68174D94" w14:textId="77777777" w:rsidR="00D53E17" w:rsidRPr="00314F14" w:rsidRDefault="00D53E17" w:rsidP="003305FD">
            <w:pPr>
              <w:spacing w:before="60"/>
              <w:jc w:val="both"/>
              <w:rPr>
                <w:rFonts w:cs="Arial"/>
                <w:sz w:val="18"/>
                <w:szCs w:val="18"/>
              </w:rPr>
            </w:pPr>
          </w:p>
        </w:tc>
        <w:tc>
          <w:tcPr>
            <w:tcW w:w="847" w:type="pct"/>
            <w:tcBorders>
              <w:top w:val="nil"/>
              <w:bottom w:val="nil"/>
            </w:tcBorders>
          </w:tcPr>
          <w:p w14:paraId="610821DF" w14:textId="77777777" w:rsidR="00D53E17" w:rsidRPr="00314F14" w:rsidRDefault="00D53E17" w:rsidP="003305FD">
            <w:pPr>
              <w:spacing w:before="120" w:after="120"/>
              <w:jc w:val="right"/>
              <w:rPr>
                <w:rFonts w:cs="Arial"/>
                <w:sz w:val="18"/>
                <w:szCs w:val="18"/>
              </w:rPr>
            </w:pPr>
            <w:r w:rsidRPr="00314F14">
              <w:rPr>
                <w:rFonts w:cs="Arial"/>
                <w:sz w:val="18"/>
                <w:szCs w:val="18"/>
              </w:rPr>
              <w:t xml:space="preserve">Date : </w:t>
            </w:r>
          </w:p>
        </w:tc>
        <w:tc>
          <w:tcPr>
            <w:tcW w:w="1302" w:type="pct"/>
            <w:tcBorders>
              <w:top w:val="nil"/>
              <w:bottom w:val="nil"/>
            </w:tcBorders>
          </w:tcPr>
          <w:p w14:paraId="10085290" w14:textId="77777777" w:rsidR="00D53E17" w:rsidRPr="00314F14" w:rsidRDefault="00D53E17" w:rsidP="003305FD">
            <w:pPr>
              <w:spacing w:before="120" w:after="120"/>
              <w:jc w:val="both"/>
              <w:rPr>
                <w:rFonts w:cs="Arial"/>
                <w:sz w:val="18"/>
                <w:szCs w:val="18"/>
              </w:rPr>
            </w:pPr>
          </w:p>
        </w:tc>
      </w:tr>
      <w:tr w:rsidR="00D53E17" w:rsidRPr="00CE4141" w14:paraId="05C142BE" w14:textId="77777777" w:rsidTr="00E7621D">
        <w:trPr>
          <w:cantSplit/>
        </w:trPr>
        <w:tc>
          <w:tcPr>
            <w:tcW w:w="1157" w:type="pct"/>
          </w:tcPr>
          <w:p w14:paraId="77EA70A7" w14:textId="77777777" w:rsidR="00D53E17" w:rsidRPr="00314F14" w:rsidRDefault="00D53E17" w:rsidP="003305FD">
            <w:pPr>
              <w:spacing w:before="120" w:after="120"/>
              <w:jc w:val="both"/>
              <w:rPr>
                <w:rFonts w:cs="Arial"/>
                <w:sz w:val="18"/>
                <w:szCs w:val="18"/>
              </w:rPr>
            </w:pPr>
            <w:r w:rsidRPr="00314F14">
              <w:rPr>
                <w:rFonts w:cs="Arial"/>
                <w:sz w:val="18"/>
                <w:szCs w:val="18"/>
              </w:rPr>
              <w:t>Commentaires :</w:t>
            </w:r>
          </w:p>
        </w:tc>
        <w:tc>
          <w:tcPr>
            <w:tcW w:w="1694" w:type="pct"/>
            <w:tcBorders>
              <w:top w:val="single" w:sz="4" w:space="0" w:color="auto"/>
              <w:bottom w:val="single" w:sz="4" w:space="0" w:color="auto"/>
            </w:tcBorders>
          </w:tcPr>
          <w:p w14:paraId="77F0B212" w14:textId="77777777" w:rsidR="00D53E17" w:rsidRPr="00314F14" w:rsidRDefault="00D53E17" w:rsidP="003305FD">
            <w:pPr>
              <w:spacing w:before="120" w:after="120"/>
              <w:jc w:val="both"/>
              <w:rPr>
                <w:rFonts w:cs="Arial"/>
                <w:sz w:val="18"/>
                <w:szCs w:val="18"/>
              </w:rPr>
            </w:pPr>
          </w:p>
        </w:tc>
        <w:tc>
          <w:tcPr>
            <w:tcW w:w="847" w:type="pct"/>
            <w:tcBorders>
              <w:top w:val="nil"/>
              <w:bottom w:val="single" w:sz="4" w:space="0" w:color="auto"/>
            </w:tcBorders>
          </w:tcPr>
          <w:p w14:paraId="67EC6309" w14:textId="77777777" w:rsidR="00D53E17" w:rsidRPr="00314F14" w:rsidRDefault="00D53E17" w:rsidP="003305FD">
            <w:pPr>
              <w:spacing w:before="120" w:after="120"/>
              <w:jc w:val="both"/>
              <w:rPr>
                <w:rFonts w:cs="Arial"/>
                <w:sz w:val="18"/>
                <w:szCs w:val="18"/>
              </w:rPr>
            </w:pPr>
          </w:p>
        </w:tc>
        <w:tc>
          <w:tcPr>
            <w:tcW w:w="1302" w:type="pct"/>
            <w:tcBorders>
              <w:top w:val="single" w:sz="4" w:space="0" w:color="auto"/>
              <w:bottom w:val="single" w:sz="4" w:space="0" w:color="auto"/>
            </w:tcBorders>
          </w:tcPr>
          <w:p w14:paraId="72A02BE7" w14:textId="77777777" w:rsidR="00D53E17" w:rsidRPr="00314F14" w:rsidRDefault="00D53E17" w:rsidP="003305FD">
            <w:pPr>
              <w:spacing w:before="120" w:after="120"/>
              <w:jc w:val="both"/>
              <w:rPr>
                <w:rFonts w:cs="Arial"/>
                <w:sz w:val="18"/>
                <w:szCs w:val="18"/>
              </w:rPr>
            </w:pPr>
          </w:p>
        </w:tc>
      </w:tr>
      <w:tr w:rsidR="00D53E17" w:rsidRPr="00CE4141" w14:paraId="476D976D" w14:textId="77777777" w:rsidTr="00E7621D">
        <w:trPr>
          <w:cantSplit/>
        </w:trPr>
        <w:tc>
          <w:tcPr>
            <w:tcW w:w="1157" w:type="pct"/>
          </w:tcPr>
          <w:p w14:paraId="622A3662" w14:textId="77777777" w:rsidR="00D53E17" w:rsidRPr="00314F14" w:rsidRDefault="00D53E17" w:rsidP="003305FD">
            <w:pPr>
              <w:spacing w:before="120" w:after="120"/>
              <w:jc w:val="both"/>
              <w:rPr>
                <w:rFonts w:cs="Arial"/>
                <w:sz w:val="18"/>
                <w:szCs w:val="18"/>
              </w:rPr>
            </w:pPr>
          </w:p>
        </w:tc>
        <w:tc>
          <w:tcPr>
            <w:tcW w:w="1694" w:type="pct"/>
            <w:tcBorders>
              <w:top w:val="single" w:sz="4" w:space="0" w:color="auto"/>
              <w:bottom w:val="single" w:sz="4" w:space="0" w:color="auto"/>
            </w:tcBorders>
          </w:tcPr>
          <w:p w14:paraId="087532C2" w14:textId="77777777" w:rsidR="00D53E17" w:rsidRPr="00314F14" w:rsidRDefault="00D53E17" w:rsidP="003305FD">
            <w:pPr>
              <w:spacing w:before="120" w:after="120"/>
              <w:jc w:val="both"/>
              <w:rPr>
                <w:rFonts w:cs="Arial"/>
                <w:sz w:val="18"/>
                <w:szCs w:val="18"/>
              </w:rPr>
            </w:pPr>
          </w:p>
        </w:tc>
        <w:tc>
          <w:tcPr>
            <w:tcW w:w="847" w:type="pct"/>
            <w:tcBorders>
              <w:top w:val="single" w:sz="4" w:space="0" w:color="auto"/>
              <w:bottom w:val="single" w:sz="4" w:space="0" w:color="auto"/>
            </w:tcBorders>
          </w:tcPr>
          <w:p w14:paraId="1328F833" w14:textId="77777777" w:rsidR="00D53E17" w:rsidRPr="00314F14" w:rsidRDefault="00D53E17" w:rsidP="003305FD">
            <w:pPr>
              <w:spacing w:before="120" w:after="120"/>
              <w:jc w:val="both"/>
              <w:rPr>
                <w:rFonts w:cs="Arial"/>
                <w:sz w:val="18"/>
                <w:szCs w:val="18"/>
              </w:rPr>
            </w:pPr>
          </w:p>
        </w:tc>
        <w:tc>
          <w:tcPr>
            <w:tcW w:w="1302" w:type="pct"/>
            <w:tcBorders>
              <w:top w:val="single" w:sz="4" w:space="0" w:color="auto"/>
              <w:bottom w:val="single" w:sz="4" w:space="0" w:color="auto"/>
            </w:tcBorders>
          </w:tcPr>
          <w:p w14:paraId="25C66717" w14:textId="77777777" w:rsidR="00D53E17" w:rsidRPr="00314F14" w:rsidRDefault="00D53E17" w:rsidP="003305FD">
            <w:pPr>
              <w:spacing w:before="120" w:after="120"/>
              <w:jc w:val="both"/>
              <w:rPr>
                <w:rFonts w:cs="Arial"/>
                <w:sz w:val="18"/>
                <w:szCs w:val="18"/>
              </w:rPr>
            </w:pPr>
          </w:p>
        </w:tc>
      </w:tr>
      <w:bookmarkEnd w:id="1"/>
    </w:tbl>
    <w:p w14:paraId="3F60C8FB" w14:textId="20E05AAD" w:rsidR="005A064A" w:rsidRPr="00771853" w:rsidRDefault="005A064A" w:rsidP="00E7621D">
      <w:pPr>
        <w:spacing w:after="240"/>
        <w:rPr>
          <w:iCs/>
        </w:rPr>
      </w:pPr>
    </w:p>
    <w:sectPr w:rsidR="005A064A" w:rsidRPr="00771853" w:rsidSect="006A1638">
      <w:footerReference w:type="first" r:id="rId14"/>
      <w:pgSz w:w="15840" w:h="12240" w:orient="landscape"/>
      <w:pgMar w:top="1440" w:right="1276" w:bottom="1440" w:left="3119" w:header="720" w:footer="11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E3FC1" w14:textId="77777777" w:rsidR="00057C28" w:rsidRDefault="00057C28">
      <w:r>
        <w:separator/>
      </w:r>
    </w:p>
  </w:endnote>
  <w:endnote w:type="continuationSeparator" w:id="0">
    <w:p w14:paraId="5BB43034" w14:textId="77777777" w:rsidR="00057C28" w:rsidRDefault="00057C28">
      <w:r>
        <w:continuationSeparator/>
      </w:r>
    </w:p>
  </w:endnote>
  <w:endnote w:type="continuationNotice" w:id="1">
    <w:p w14:paraId="5C963CD3" w14:textId="77777777" w:rsidR="00057C28" w:rsidRDefault="00057C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55"/>
      <w:gridCol w:w="4605"/>
    </w:tblGrid>
    <w:tr w:rsidR="005A064A" w14:paraId="5C4F53EE" w14:textId="77777777" w:rsidTr="004D467B">
      <w:trPr>
        <w:jc w:val="center"/>
      </w:trPr>
      <w:sdt>
        <w:sdtPr>
          <w:rPr>
            <w:caps/>
            <w:sz w:val="18"/>
            <w:szCs w:val="18"/>
          </w:rPr>
          <w:alias w:val="Auteur"/>
          <w:tag w:val=""/>
          <w:id w:val="484136001"/>
          <w:placeholder>
            <w:docPart w:val="BD59F41B429240C3AD95DA71684FC993"/>
          </w:placeholder>
          <w:dataBinding w:prefixMappings="xmlns:ns0='http://purl.org/dc/elements/1.1/' xmlns:ns1='http://schemas.openxmlformats.org/package/2006/metadata/core-properties' " w:xpath="/ns1:coreProperties[1]/ns0:creator[1]" w:storeItemID="{6C3C8BC8-F283-45AE-878A-BAB7291924A1}"/>
          <w:text/>
        </w:sdtPr>
        <w:sdtContent>
          <w:tc>
            <w:tcPr>
              <w:tcW w:w="6653" w:type="dxa"/>
              <w:shd w:val="clear" w:color="auto" w:fill="auto"/>
              <w:vAlign w:val="center"/>
            </w:tcPr>
            <w:p w14:paraId="4EAD29ED" w14:textId="04551214" w:rsidR="005A064A" w:rsidRDefault="00AE409F" w:rsidP="005A064A">
              <w:pPr>
                <w:pStyle w:val="Pieddepage"/>
                <w:rPr>
                  <w:caps/>
                  <w:color w:val="808080" w:themeColor="background1" w:themeShade="80"/>
                  <w:sz w:val="18"/>
                  <w:szCs w:val="18"/>
                </w:rPr>
              </w:pPr>
              <w:r>
                <w:rPr>
                  <w:caps/>
                  <w:sz w:val="18"/>
                  <w:szCs w:val="18"/>
                </w:rPr>
                <w:t>IRSST 202</w:t>
              </w:r>
              <w:r w:rsidR="007A271B">
                <w:rPr>
                  <w:caps/>
                  <w:sz w:val="18"/>
                  <w:szCs w:val="18"/>
                </w:rPr>
                <w:t>5</w:t>
              </w:r>
            </w:p>
          </w:tc>
        </w:sdtContent>
      </w:sdt>
      <w:tc>
        <w:tcPr>
          <w:tcW w:w="6635" w:type="dxa"/>
          <w:shd w:val="clear" w:color="auto" w:fill="auto"/>
          <w:vAlign w:val="center"/>
        </w:tcPr>
        <w:p w14:paraId="642E390B" w14:textId="5369631A" w:rsidR="005A064A" w:rsidRDefault="005A064A" w:rsidP="005A064A">
          <w:pPr>
            <w:pStyle w:val="Pieddepage"/>
            <w:jc w:val="right"/>
            <w:rPr>
              <w:caps/>
              <w:color w:val="808080" w:themeColor="background1" w:themeShade="80"/>
              <w:sz w:val="18"/>
              <w:szCs w:val="18"/>
            </w:rPr>
          </w:pPr>
          <w:r w:rsidRPr="009E205E">
            <w:rPr>
              <w:caps/>
              <w:sz w:val="18"/>
              <w:szCs w:val="18"/>
            </w:rPr>
            <w:fldChar w:fldCharType="begin"/>
          </w:r>
          <w:r w:rsidRPr="009E205E">
            <w:rPr>
              <w:caps/>
              <w:sz w:val="18"/>
              <w:szCs w:val="18"/>
            </w:rPr>
            <w:instrText>PAGE   \* MERGEFORMAT</w:instrText>
          </w:r>
          <w:r w:rsidRPr="009E205E">
            <w:rPr>
              <w:caps/>
              <w:sz w:val="18"/>
              <w:szCs w:val="18"/>
            </w:rPr>
            <w:fldChar w:fldCharType="separate"/>
          </w:r>
          <w:r w:rsidR="002B1068" w:rsidRPr="002B1068">
            <w:rPr>
              <w:caps/>
              <w:noProof/>
              <w:sz w:val="18"/>
              <w:szCs w:val="18"/>
              <w:lang w:val="fr-FR"/>
            </w:rPr>
            <w:t>6</w:t>
          </w:r>
          <w:r w:rsidRPr="009E205E">
            <w:rPr>
              <w:caps/>
              <w:sz w:val="18"/>
              <w:szCs w:val="18"/>
            </w:rPr>
            <w:fldChar w:fldCharType="end"/>
          </w:r>
        </w:p>
      </w:tc>
    </w:tr>
  </w:tbl>
  <w:p w14:paraId="2B227ABA" w14:textId="77777777" w:rsidR="005A064A" w:rsidRDefault="005A064A" w:rsidP="00E425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55"/>
      <w:gridCol w:w="4605"/>
    </w:tblGrid>
    <w:tr w:rsidR="009E205E" w14:paraId="55013720" w14:textId="77777777" w:rsidTr="00F80BFA">
      <w:trPr>
        <w:jc w:val="center"/>
      </w:trPr>
      <w:sdt>
        <w:sdtPr>
          <w:rPr>
            <w:caps/>
            <w:sz w:val="18"/>
            <w:szCs w:val="18"/>
          </w:rPr>
          <w:alias w:val="Auteur"/>
          <w:tag w:val=""/>
          <w:id w:val="1697959560"/>
          <w:placeholder>
            <w:docPart w:val="81D75028F55D490A8ED2A58C1E4507C5"/>
          </w:placeholder>
          <w:dataBinding w:prefixMappings="xmlns:ns0='http://purl.org/dc/elements/1.1/' xmlns:ns1='http://schemas.openxmlformats.org/package/2006/metadata/core-properties' " w:xpath="/ns1:coreProperties[1]/ns0:creator[1]" w:storeItemID="{6C3C8BC8-F283-45AE-878A-BAB7291924A1}"/>
          <w:text/>
        </w:sdtPr>
        <w:sdtContent>
          <w:tc>
            <w:tcPr>
              <w:tcW w:w="6653" w:type="dxa"/>
              <w:shd w:val="clear" w:color="auto" w:fill="auto"/>
              <w:vAlign w:val="center"/>
            </w:tcPr>
            <w:p w14:paraId="491D09DC" w14:textId="116E75DF" w:rsidR="009E205E" w:rsidRDefault="007A271B" w:rsidP="00F80BFA">
              <w:pPr>
                <w:pStyle w:val="Pieddepage"/>
                <w:rPr>
                  <w:caps/>
                  <w:color w:val="808080" w:themeColor="background1" w:themeShade="80"/>
                  <w:sz w:val="18"/>
                  <w:szCs w:val="18"/>
                </w:rPr>
              </w:pPr>
              <w:r>
                <w:rPr>
                  <w:caps/>
                  <w:sz w:val="18"/>
                  <w:szCs w:val="18"/>
                </w:rPr>
                <w:t>IRSST 2025</w:t>
              </w:r>
            </w:p>
          </w:tc>
        </w:sdtContent>
      </w:sdt>
      <w:tc>
        <w:tcPr>
          <w:tcW w:w="6635" w:type="dxa"/>
          <w:shd w:val="clear" w:color="auto" w:fill="auto"/>
          <w:vAlign w:val="center"/>
        </w:tcPr>
        <w:p w14:paraId="7A100E4A" w14:textId="429017B9" w:rsidR="009E205E" w:rsidRDefault="009E205E">
          <w:pPr>
            <w:pStyle w:val="Pieddepage"/>
            <w:jc w:val="right"/>
            <w:rPr>
              <w:caps/>
              <w:color w:val="808080" w:themeColor="background1" w:themeShade="80"/>
              <w:sz w:val="18"/>
              <w:szCs w:val="18"/>
            </w:rPr>
          </w:pPr>
          <w:r w:rsidRPr="009E205E">
            <w:rPr>
              <w:caps/>
              <w:sz w:val="18"/>
              <w:szCs w:val="18"/>
            </w:rPr>
            <w:fldChar w:fldCharType="begin"/>
          </w:r>
          <w:r w:rsidRPr="009E205E">
            <w:rPr>
              <w:caps/>
              <w:sz w:val="18"/>
              <w:szCs w:val="18"/>
            </w:rPr>
            <w:instrText>PAGE   \* MERGEFORMAT</w:instrText>
          </w:r>
          <w:r w:rsidRPr="009E205E">
            <w:rPr>
              <w:caps/>
              <w:sz w:val="18"/>
              <w:szCs w:val="18"/>
            </w:rPr>
            <w:fldChar w:fldCharType="separate"/>
          </w:r>
          <w:r w:rsidR="00D85919" w:rsidRPr="00D85919">
            <w:rPr>
              <w:caps/>
              <w:noProof/>
              <w:sz w:val="18"/>
              <w:szCs w:val="18"/>
              <w:lang w:val="fr-FR"/>
            </w:rPr>
            <w:t>1</w:t>
          </w:r>
          <w:r w:rsidRPr="009E205E">
            <w:rPr>
              <w:caps/>
              <w:sz w:val="18"/>
              <w:szCs w:val="18"/>
            </w:rPr>
            <w:fldChar w:fldCharType="end"/>
          </w:r>
        </w:p>
      </w:tc>
    </w:tr>
  </w:tbl>
  <w:p w14:paraId="2AACA569" w14:textId="77777777" w:rsidR="009E205E" w:rsidRDefault="009E205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55"/>
      <w:gridCol w:w="4605"/>
    </w:tblGrid>
    <w:tr w:rsidR="00427121" w14:paraId="530762C6" w14:textId="77777777" w:rsidTr="00F80BFA">
      <w:trPr>
        <w:jc w:val="center"/>
      </w:trPr>
      <w:sdt>
        <w:sdtPr>
          <w:rPr>
            <w:caps/>
            <w:sz w:val="18"/>
            <w:szCs w:val="18"/>
          </w:rPr>
          <w:alias w:val="Auteur"/>
          <w:tag w:val=""/>
          <w:id w:val="1638907762"/>
          <w:placeholder>
            <w:docPart w:val="88762717E25645DEBEBB29A7994DDF38"/>
          </w:placeholder>
          <w:dataBinding w:prefixMappings="xmlns:ns0='http://purl.org/dc/elements/1.1/' xmlns:ns1='http://schemas.openxmlformats.org/package/2006/metadata/core-properties' " w:xpath="/ns1:coreProperties[1]/ns0:creator[1]" w:storeItemID="{6C3C8BC8-F283-45AE-878A-BAB7291924A1}"/>
          <w:text/>
        </w:sdtPr>
        <w:sdtContent>
          <w:tc>
            <w:tcPr>
              <w:tcW w:w="6653" w:type="dxa"/>
              <w:shd w:val="clear" w:color="auto" w:fill="auto"/>
              <w:vAlign w:val="center"/>
            </w:tcPr>
            <w:p w14:paraId="73F61E25" w14:textId="5B6C44B3" w:rsidR="00427121" w:rsidRDefault="007A271B" w:rsidP="00F80BFA">
              <w:pPr>
                <w:pStyle w:val="Pieddepage"/>
                <w:rPr>
                  <w:caps/>
                  <w:color w:val="808080" w:themeColor="background1" w:themeShade="80"/>
                  <w:sz w:val="18"/>
                  <w:szCs w:val="18"/>
                </w:rPr>
              </w:pPr>
              <w:r>
                <w:rPr>
                  <w:caps/>
                  <w:sz w:val="18"/>
                  <w:szCs w:val="18"/>
                </w:rPr>
                <w:t>IRSST 2025</w:t>
              </w:r>
            </w:p>
          </w:tc>
        </w:sdtContent>
      </w:sdt>
      <w:tc>
        <w:tcPr>
          <w:tcW w:w="6635" w:type="dxa"/>
          <w:shd w:val="clear" w:color="auto" w:fill="auto"/>
          <w:vAlign w:val="center"/>
        </w:tcPr>
        <w:p w14:paraId="43EF6BCD" w14:textId="69CCB9AC" w:rsidR="00427121" w:rsidRDefault="00427121">
          <w:pPr>
            <w:pStyle w:val="Pieddepage"/>
            <w:jc w:val="right"/>
            <w:rPr>
              <w:caps/>
              <w:color w:val="808080" w:themeColor="background1" w:themeShade="80"/>
              <w:sz w:val="18"/>
              <w:szCs w:val="18"/>
            </w:rPr>
          </w:pPr>
          <w:r w:rsidRPr="009E205E">
            <w:rPr>
              <w:caps/>
              <w:sz w:val="18"/>
              <w:szCs w:val="18"/>
            </w:rPr>
            <w:fldChar w:fldCharType="begin"/>
          </w:r>
          <w:r w:rsidRPr="009E205E">
            <w:rPr>
              <w:caps/>
              <w:sz w:val="18"/>
              <w:szCs w:val="18"/>
            </w:rPr>
            <w:instrText>PAGE   \* MERGEFORMAT</w:instrText>
          </w:r>
          <w:r w:rsidRPr="009E205E">
            <w:rPr>
              <w:caps/>
              <w:sz w:val="18"/>
              <w:szCs w:val="18"/>
            </w:rPr>
            <w:fldChar w:fldCharType="separate"/>
          </w:r>
          <w:r w:rsidR="002B1068" w:rsidRPr="002B1068">
            <w:rPr>
              <w:caps/>
              <w:noProof/>
              <w:sz w:val="18"/>
              <w:szCs w:val="18"/>
              <w:lang w:val="fr-FR"/>
            </w:rPr>
            <w:t>2</w:t>
          </w:r>
          <w:r w:rsidRPr="009E205E">
            <w:rPr>
              <w:caps/>
              <w:sz w:val="18"/>
              <w:szCs w:val="18"/>
            </w:rPr>
            <w:fldChar w:fldCharType="end"/>
          </w:r>
        </w:p>
      </w:tc>
    </w:tr>
  </w:tbl>
  <w:p w14:paraId="5D6534D2" w14:textId="77777777" w:rsidR="00427121" w:rsidRDefault="004271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8721C" w14:textId="77777777" w:rsidR="00057C28" w:rsidRDefault="00057C28">
      <w:r>
        <w:separator/>
      </w:r>
    </w:p>
  </w:footnote>
  <w:footnote w:type="continuationSeparator" w:id="0">
    <w:p w14:paraId="67FFDE8D" w14:textId="77777777" w:rsidR="00057C28" w:rsidRDefault="00057C28">
      <w:r>
        <w:continuationSeparator/>
      </w:r>
    </w:p>
  </w:footnote>
  <w:footnote w:type="continuationNotice" w:id="1">
    <w:p w14:paraId="350CB69C" w14:textId="77777777" w:rsidR="00057C28" w:rsidRDefault="00057C2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A5FF" w14:textId="4B5913BA" w:rsidR="005A064A" w:rsidRPr="00F80BFA" w:rsidRDefault="00E85DB1" w:rsidP="00DB697A">
    <w:pPr>
      <w:pStyle w:val="En-tte"/>
      <w:tabs>
        <w:tab w:val="clear" w:pos="8640"/>
        <w:tab w:val="right" w:pos="11445"/>
      </w:tabs>
      <w:spacing w:before="120" w:after="240"/>
      <w:ind w:left="-1134" w:firstLine="1134"/>
      <w:rPr>
        <w:sz w:val="18"/>
        <w:szCs w:val="18"/>
      </w:rPr>
    </w:pPr>
    <w:r w:rsidRPr="004E54B4">
      <w:rPr>
        <w:noProof/>
        <w:lang w:eastAsia="fr-CA"/>
      </w:rPr>
      <w:drawing>
        <wp:inline distT="0" distB="0" distL="0" distR="0" wp14:anchorId="60D23819" wp14:editId="7BBEF976">
          <wp:extent cx="1001395" cy="287729"/>
          <wp:effectExtent l="25400" t="0" r="0" b="0"/>
          <wp:docPr id="12" name="Image 0" descr="IRSST-Logo-Orang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SST-Logo-Orange-RGB.png"/>
                  <pic:cNvPicPr/>
                </pic:nvPicPr>
                <pic:blipFill>
                  <a:blip r:embed="rId1"/>
                  <a:stretch>
                    <a:fillRect/>
                  </a:stretch>
                </pic:blipFill>
                <pic:spPr>
                  <a:xfrm>
                    <a:off x="0" y="0"/>
                    <a:ext cx="999228" cy="287106"/>
                  </a:xfrm>
                  <a:prstGeom prst="rect">
                    <a:avLst/>
                  </a:prstGeom>
                </pic:spPr>
              </pic:pic>
            </a:graphicData>
          </a:graphic>
        </wp:inline>
      </w:drawing>
    </w:r>
    <w:r>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B545" w14:textId="371BF142" w:rsidR="00F80BFA" w:rsidRPr="00F80BFA" w:rsidRDefault="00C9725D" w:rsidP="00E85DB1">
    <w:pPr>
      <w:pStyle w:val="En-tte"/>
      <w:tabs>
        <w:tab w:val="clear" w:pos="8640"/>
      </w:tabs>
      <w:ind w:left="-1134" w:firstLine="1134"/>
      <w:rPr>
        <w:sz w:val="18"/>
        <w:szCs w:val="18"/>
      </w:rPr>
    </w:pPr>
    <w:r w:rsidRPr="004E54B4">
      <w:rPr>
        <w:noProof/>
        <w:lang w:eastAsia="fr-CA"/>
      </w:rPr>
      <w:drawing>
        <wp:inline distT="0" distB="0" distL="0" distR="0" wp14:anchorId="19AF3F4C" wp14:editId="731C1668">
          <wp:extent cx="1001395" cy="287729"/>
          <wp:effectExtent l="25400" t="0" r="0" b="0"/>
          <wp:docPr id="13" name="Image 0" descr="IRSST-Logo-Orang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SST-Logo-Orange-RGB.png"/>
                  <pic:cNvPicPr/>
                </pic:nvPicPr>
                <pic:blipFill>
                  <a:blip r:embed="rId1"/>
                  <a:stretch>
                    <a:fillRect/>
                  </a:stretch>
                </pic:blipFill>
                <pic:spPr>
                  <a:xfrm>
                    <a:off x="0" y="0"/>
                    <a:ext cx="999228" cy="287106"/>
                  </a:xfrm>
                  <a:prstGeom prst="rect">
                    <a:avLst/>
                  </a:prstGeom>
                </pic:spPr>
              </pic:pic>
            </a:graphicData>
          </a:graphic>
        </wp:inline>
      </w:drawing>
    </w:r>
    <w:r>
      <w:rPr>
        <w:sz w:val="18"/>
        <w:szCs w:val="18"/>
      </w:rPr>
      <w:tab/>
    </w:r>
    <w:r>
      <w:rPr>
        <w:sz w:val="18"/>
        <w:szCs w:val="18"/>
      </w:rPr>
      <w:tab/>
    </w:r>
    <w:r w:rsidR="00E85DB1">
      <w:rPr>
        <w:sz w:val="18"/>
        <w:szCs w:val="18"/>
      </w:rPr>
      <w:t xml:space="preserve">                       </w:t>
    </w:r>
    <w:r w:rsidR="00DB697A">
      <w:rPr>
        <w:sz w:val="18"/>
        <w:szCs w:val="18"/>
      </w:rPr>
      <w:t xml:space="preserve"> </w:t>
    </w:r>
    <w:r w:rsidR="00EF45BC">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8700A7A"/>
    <w:lvl w:ilvl="0">
      <w:start w:val="1"/>
      <w:numFmt w:val="decimal"/>
      <w:pStyle w:val="Titre1"/>
      <w:lvlText w:val="%1."/>
      <w:legacy w:legacy="1" w:legacySpace="0" w:legacyIndent="0"/>
      <w:lvlJc w:val="left"/>
      <w:pPr>
        <w:ind w:left="12240" w:firstLine="0"/>
      </w:pPr>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upperLetter"/>
      <w:lvlText w:val="ANNEXE %8 : "/>
      <w:legacy w:legacy="1" w:legacySpace="0" w:legacyIndent="0"/>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upperLetter"/>
      <w:pStyle w:val="Titre9"/>
      <w:lvlText w:val="APPENDICE %9 : "/>
      <w:legacy w:legacy="1" w:legacySpace="0" w:legacyIndent="0"/>
      <w:lvlJc w:val="left"/>
    </w:lvl>
  </w:abstractNum>
  <w:abstractNum w:abstractNumId="1" w15:restartNumberingAfterBreak="0">
    <w:nsid w:val="00D94431"/>
    <w:multiLevelType w:val="hybridMultilevel"/>
    <w:tmpl w:val="57BC182E"/>
    <w:lvl w:ilvl="0" w:tplc="6E0AFFA6">
      <w:start w:val="1"/>
      <w:numFmt w:val="decimal"/>
      <w:lvlText w:val="%1."/>
      <w:lvlJc w:val="left"/>
      <w:pPr>
        <w:ind w:left="480" w:hanging="1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8572E79"/>
    <w:multiLevelType w:val="multilevel"/>
    <w:tmpl w:val="770440F8"/>
    <w:name w:val="Numérotation annexe2"/>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BC31BC"/>
    <w:multiLevelType w:val="multilevel"/>
    <w:tmpl w:val="26DE82E6"/>
    <w:name w:val="Numérotation annexe"/>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0C01B6"/>
    <w:multiLevelType w:val="hybridMultilevel"/>
    <w:tmpl w:val="A588E4EE"/>
    <w:lvl w:ilvl="0" w:tplc="0C0C000F">
      <w:start w:val="1"/>
      <w:numFmt w:val="decimal"/>
      <w:lvlText w:val="%1."/>
      <w:lvlJc w:val="left"/>
      <w:pPr>
        <w:ind w:left="884" w:hanging="360"/>
      </w:pPr>
    </w:lvl>
    <w:lvl w:ilvl="1" w:tplc="0C0C0019" w:tentative="1">
      <w:start w:val="1"/>
      <w:numFmt w:val="lowerLetter"/>
      <w:lvlText w:val="%2."/>
      <w:lvlJc w:val="left"/>
      <w:pPr>
        <w:ind w:left="1604" w:hanging="360"/>
      </w:pPr>
    </w:lvl>
    <w:lvl w:ilvl="2" w:tplc="0C0C001B" w:tentative="1">
      <w:start w:val="1"/>
      <w:numFmt w:val="lowerRoman"/>
      <w:lvlText w:val="%3."/>
      <w:lvlJc w:val="right"/>
      <w:pPr>
        <w:ind w:left="2324" w:hanging="180"/>
      </w:pPr>
    </w:lvl>
    <w:lvl w:ilvl="3" w:tplc="0C0C000F" w:tentative="1">
      <w:start w:val="1"/>
      <w:numFmt w:val="decimal"/>
      <w:lvlText w:val="%4."/>
      <w:lvlJc w:val="left"/>
      <w:pPr>
        <w:ind w:left="3044" w:hanging="360"/>
      </w:pPr>
    </w:lvl>
    <w:lvl w:ilvl="4" w:tplc="0C0C0019" w:tentative="1">
      <w:start w:val="1"/>
      <w:numFmt w:val="lowerLetter"/>
      <w:lvlText w:val="%5."/>
      <w:lvlJc w:val="left"/>
      <w:pPr>
        <w:ind w:left="3764" w:hanging="360"/>
      </w:pPr>
    </w:lvl>
    <w:lvl w:ilvl="5" w:tplc="0C0C001B" w:tentative="1">
      <w:start w:val="1"/>
      <w:numFmt w:val="lowerRoman"/>
      <w:lvlText w:val="%6."/>
      <w:lvlJc w:val="right"/>
      <w:pPr>
        <w:ind w:left="4484" w:hanging="180"/>
      </w:pPr>
    </w:lvl>
    <w:lvl w:ilvl="6" w:tplc="0C0C000F" w:tentative="1">
      <w:start w:val="1"/>
      <w:numFmt w:val="decimal"/>
      <w:lvlText w:val="%7."/>
      <w:lvlJc w:val="left"/>
      <w:pPr>
        <w:ind w:left="5204" w:hanging="360"/>
      </w:pPr>
    </w:lvl>
    <w:lvl w:ilvl="7" w:tplc="0C0C0019" w:tentative="1">
      <w:start w:val="1"/>
      <w:numFmt w:val="lowerLetter"/>
      <w:lvlText w:val="%8."/>
      <w:lvlJc w:val="left"/>
      <w:pPr>
        <w:ind w:left="5924" w:hanging="360"/>
      </w:pPr>
    </w:lvl>
    <w:lvl w:ilvl="8" w:tplc="0C0C001B" w:tentative="1">
      <w:start w:val="1"/>
      <w:numFmt w:val="lowerRoman"/>
      <w:lvlText w:val="%9."/>
      <w:lvlJc w:val="right"/>
      <w:pPr>
        <w:ind w:left="6644" w:hanging="180"/>
      </w:pPr>
    </w:lvl>
  </w:abstractNum>
  <w:abstractNum w:abstractNumId="5" w15:restartNumberingAfterBreak="0">
    <w:nsid w:val="0D4D742A"/>
    <w:multiLevelType w:val="hybridMultilevel"/>
    <w:tmpl w:val="9B3607A2"/>
    <w:lvl w:ilvl="0" w:tplc="148CBF58">
      <w:start w:val="1"/>
      <w:numFmt w:val="lowerLetter"/>
      <w:pStyle w:val="Stylenumrationverticale2eniveauabc"/>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3B832DA"/>
    <w:multiLevelType w:val="hybridMultilevel"/>
    <w:tmpl w:val="36F6D88E"/>
    <w:lvl w:ilvl="0" w:tplc="251CFD7C">
      <w:start w:val="1"/>
      <w:numFmt w:val="bullet"/>
      <w:pStyle w:val="Stylenumrationverticale1erniveautiret"/>
      <w:lvlText w:val="˗"/>
      <w:lvlJc w:val="left"/>
      <w:pPr>
        <w:ind w:left="1571" w:hanging="360"/>
      </w:pPr>
      <w:rPr>
        <w:rFonts w:ascii="Times New Roman" w:hAnsi="Times New Roman" w:cs="Times New Roman"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7" w15:restartNumberingAfterBreak="0">
    <w:nsid w:val="1C34320B"/>
    <w:multiLevelType w:val="hybridMultilevel"/>
    <w:tmpl w:val="324CE56E"/>
    <w:lvl w:ilvl="0" w:tplc="E3F85D72">
      <w:start w:val="1"/>
      <w:numFmt w:val="upperRoman"/>
      <w:lvlText w:val="ANNEXE %1."/>
      <w:lvlJc w:val="left"/>
      <w:pPr>
        <w:ind w:left="927"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8" w15:restartNumberingAfterBreak="0">
    <w:nsid w:val="1D307048"/>
    <w:multiLevelType w:val="hybridMultilevel"/>
    <w:tmpl w:val="817E2E9A"/>
    <w:lvl w:ilvl="0" w:tplc="6E0AFFA6">
      <w:start w:val="1"/>
      <w:numFmt w:val="decimal"/>
      <w:lvlText w:val="%1."/>
      <w:lvlJc w:val="left"/>
      <w:pPr>
        <w:ind w:left="480" w:hanging="1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11B367A"/>
    <w:multiLevelType w:val="hybridMultilevel"/>
    <w:tmpl w:val="3294D38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87B4141"/>
    <w:multiLevelType w:val="hybridMultilevel"/>
    <w:tmpl w:val="3EEA2360"/>
    <w:lvl w:ilvl="0" w:tplc="F628E1C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453233"/>
    <w:multiLevelType w:val="multilevel"/>
    <w:tmpl w:val="B688F734"/>
    <w:lvl w:ilvl="0">
      <w:start w:val="1"/>
      <w:numFmt w:val="upperLetter"/>
      <w:pStyle w:val="AnnexeABC"/>
      <w:suff w:val="nothing"/>
      <w:lvlText w:val="ANNEXE %1"/>
      <w:lvlJc w:val="left"/>
      <w:pPr>
        <w:ind w:left="284" w:firstLine="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Titreannexe"/>
      <w:lvlText w:val="%1.%2"/>
      <w:lvlJc w:val="left"/>
      <w:pPr>
        <w:ind w:left="1004" w:hanging="360"/>
      </w:pPr>
      <w:rPr>
        <w:rFonts w:hint="default"/>
      </w:rPr>
    </w:lvl>
    <w:lvl w:ilvl="2">
      <w:start w:val="1"/>
      <w:numFmt w:val="upperRoman"/>
      <w:pStyle w:val="Sous-titreannexe"/>
      <w:lvlText w:val="%1.%2.%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32C727ED"/>
    <w:multiLevelType w:val="hybridMultilevel"/>
    <w:tmpl w:val="CD80288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9DB41F5"/>
    <w:multiLevelType w:val="multilevel"/>
    <w:tmpl w:val="20C23DD2"/>
    <w:lvl w:ilvl="0">
      <w:start w:val="1"/>
      <w:numFmt w:val="decimal"/>
      <w:lvlText w:val="%1"/>
      <w:lvlJc w:val="left"/>
      <w:pPr>
        <w:ind w:left="420" w:hanging="420"/>
      </w:pPr>
      <w:rPr>
        <w:rFonts w:ascii="Arial" w:eastAsia="Times New Roman" w:hAnsi="Arial" w:cs="Times New Roman" w:hint="default"/>
        <w:b/>
        <w:color w:val="0000FF"/>
        <w:u w:val="single"/>
      </w:rPr>
    </w:lvl>
    <w:lvl w:ilvl="1">
      <w:start w:val="1"/>
      <w:numFmt w:val="decimal"/>
      <w:lvlText w:val="%1.%2"/>
      <w:lvlJc w:val="left"/>
      <w:pPr>
        <w:ind w:left="420" w:hanging="420"/>
      </w:pPr>
      <w:rPr>
        <w:rFonts w:ascii="Arial" w:eastAsia="Times New Roman" w:hAnsi="Arial" w:cs="Times New Roman" w:hint="default"/>
        <w:b/>
        <w:color w:val="0000FF"/>
        <w:u w:val="single"/>
      </w:rPr>
    </w:lvl>
    <w:lvl w:ilvl="2">
      <w:start w:val="1"/>
      <w:numFmt w:val="decimal"/>
      <w:lvlText w:val="%1.%2.%3"/>
      <w:lvlJc w:val="left"/>
      <w:pPr>
        <w:ind w:left="720" w:hanging="720"/>
      </w:pPr>
      <w:rPr>
        <w:rFonts w:ascii="Arial" w:eastAsia="Times New Roman" w:hAnsi="Arial" w:cs="Times New Roman" w:hint="default"/>
        <w:b/>
        <w:color w:val="0000FF"/>
        <w:u w:val="single"/>
      </w:rPr>
    </w:lvl>
    <w:lvl w:ilvl="3">
      <w:start w:val="1"/>
      <w:numFmt w:val="decimal"/>
      <w:lvlText w:val="%1.%2.%3.%4"/>
      <w:lvlJc w:val="left"/>
      <w:pPr>
        <w:ind w:left="720" w:hanging="720"/>
      </w:pPr>
      <w:rPr>
        <w:rFonts w:ascii="Arial" w:eastAsia="Times New Roman" w:hAnsi="Arial" w:cs="Times New Roman" w:hint="default"/>
        <w:b/>
        <w:color w:val="0000FF"/>
        <w:u w:val="single"/>
      </w:rPr>
    </w:lvl>
    <w:lvl w:ilvl="4">
      <w:start w:val="1"/>
      <w:numFmt w:val="decimal"/>
      <w:lvlText w:val="%1.%2.%3.%4.%5"/>
      <w:lvlJc w:val="left"/>
      <w:pPr>
        <w:ind w:left="1080" w:hanging="1080"/>
      </w:pPr>
      <w:rPr>
        <w:rFonts w:ascii="Arial" w:eastAsia="Times New Roman" w:hAnsi="Arial" w:cs="Times New Roman" w:hint="default"/>
        <w:b/>
        <w:color w:val="0000FF"/>
        <w:u w:val="single"/>
      </w:rPr>
    </w:lvl>
    <w:lvl w:ilvl="5">
      <w:start w:val="1"/>
      <w:numFmt w:val="decimal"/>
      <w:lvlText w:val="%1.%2.%3.%4.%5.%6"/>
      <w:lvlJc w:val="left"/>
      <w:pPr>
        <w:ind w:left="1080" w:hanging="1080"/>
      </w:pPr>
      <w:rPr>
        <w:rFonts w:ascii="Arial" w:eastAsia="Times New Roman" w:hAnsi="Arial" w:cs="Times New Roman" w:hint="default"/>
        <w:b/>
        <w:color w:val="0000FF"/>
        <w:u w:val="single"/>
      </w:rPr>
    </w:lvl>
    <w:lvl w:ilvl="6">
      <w:start w:val="1"/>
      <w:numFmt w:val="decimal"/>
      <w:lvlText w:val="%1.%2.%3.%4.%5.%6.%7"/>
      <w:lvlJc w:val="left"/>
      <w:pPr>
        <w:ind w:left="1440" w:hanging="1440"/>
      </w:pPr>
      <w:rPr>
        <w:rFonts w:ascii="Arial" w:eastAsia="Times New Roman" w:hAnsi="Arial" w:cs="Times New Roman" w:hint="default"/>
        <w:b/>
        <w:color w:val="0000FF"/>
        <w:u w:val="single"/>
      </w:rPr>
    </w:lvl>
    <w:lvl w:ilvl="7">
      <w:start w:val="1"/>
      <w:numFmt w:val="decimal"/>
      <w:lvlText w:val="%1.%2.%3.%4.%5.%6.%7.%8"/>
      <w:lvlJc w:val="left"/>
      <w:pPr>
        <w:ind w:left="1440" w:hanging="1440"/>
      </w:pPr>
      <w:rPr>
        <w:rFonts w:ascii="Arial" w:eastAsia="Times New Roman" w:hAnsi="Arial" w:cs="Times New Roman" w:hint="default"/>
        <w:b/>
        <w:color w:val="0000FF"/>
        <w:u w:val="single"/>
      </w:rPr>
    </w:lvl>
    <w:lvl w:ilvl="8">
      <w:start w:val="1"/>
      <w:numFmt w:val="decimal"/>
      <w:lvlText w:val="%1.%2.%3.%4.%5.%6.%7.%8.%9"/>
      <w:lvlJc w:val="left"/>
      <w:pPr>
        <w:ind w:left="1440" w:hanging="1440"/>
      </w:pPr>
      <w:rPr>
        <w:rFonts w:ascii="Arial" w:eastAsia="Times New Roman" w:hAnsi="Arial" w:cs="Times New Roman" w:hint="default"/>
        <w:b/>
        <w:color w:val="0000FF"/>
        <w:u w:val="single"/>
      </w:rPr>
    </w:lvl>
  </w:abstractNum>
  <w:abstractNum w:abstractNumId="14" w15:restartNumberingAfterBreak="0">
    <w:nsid w:val="43AE2358"/>
    <w:multiLevelType w:val="hybridMultilevel"/>
    <w:tmpl w:val="72CA0C68"/>
    <w:lvl w:ilvl="0" w:tplc="5D526F68">
      <w:start w:val="1"/>
      <w:numFmt w:val="bullet"/>
      <w:pStyle w:val="Stylenumrationverticale1erniveaubouletnoir"/>
      <w:lvlText w:val=""/>
      <w:lvlJc w:val="left"/>
      <w:pPr>
        <w:ind w:left="1287" w:hanging="360"/>
      </w:pPr>
      <w:rPr>
        <w:rFonts w:ascii="Symbol" w:hAnsi="Symbol" w:hint="default"/>
      </w:rPr>
    </w:lvl>
    <w:lvl w:ilvl="1" w:tplc="0C0C0003">
      <w:start w:val="1"/>
      <w:numFmt w:val="bullet"/>
      <w:lvlText w:val="o"/>
      <w:lvlJc w:val="left"/>
      <w:pPr>
        <w:ind w:left="2007" w:hanging="360"/>
      </w:pPr>
      <w:rPr>
        <w:rFonts w:ascii="Courier New" w:hAnsi="Courier New" w:cs="Courier New" w:hint="default"/>
      </w:rPr>
    </w:lvl>
    <w:lvl w:ilvl="2" w:tplc="0C0C0005">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5" w15:restartNumberingAfterBreak="0">
    <w:nsid w:val="4439766E"/>
    <w:multiLevelType w:val="hybridMultilevel"/>
    <w:tmpl w:val="95685FF6"/>
    <w:lvl w:ilvl="0" w:tplc="C512D220">
      <w:start w:val="1"/>
      <w:numFmt w:val="bullet"/>
      <w:pStyle w:val="Stylenumrationvertucale2eniveaubouletvide"/>
      <w:lvlText w:val="o"/>
      <w:lvlJc w:val="left"/>
      <w:pPr>
        <w:ind w:left="1491" w:hanging="360"/>
      </w:pPr>
      <w:rPr>
        <w:rFonts w:ascii="Courier New" w:hAnsi="Courier New" w:cs="Courier New" w:hint="default"/>
      </w:rPr>
    </w:lvl>
    <w:lvl w:ilvl="1" w:tplc="0C0C0003">
      <w:start w:val="1"/>
      <w:numFmt w:val="bullet"/>
      <w:lvlText w:val="o"/>
      <w:lvlJc w:val="left"/>
      <w:pPr>
        <w:ind w:left="2211" w:hanging="360"/>
      </w:pPr>
      <w:rPr>
        <w:rFonts w:ascii="Courier New" w:hAnsi="Courier New" w:cs="Courier New" w:hint="default"/>
      </w:rPr>
    </w:lvl>
    <w:lvl w:ilvl="2" w:tplc="0C0C0005" w:tentative="1">
      <w:start w:val="1"/>
      <w:numFmt w:val="bullet"/>
      <w:lvlText w:val=""/>
      <w:lvlJc w:val="left"/>
      <w:pPr>
        <w:ind w:left="2931" w:hanging="360"/>
      </w:pPr>
      <w:rPr>
        <w:rFonts w:ascii="Wingdings" w:hAnsi="Wingdings" w:hint="default"/>
      </w:rPr>
    </w:lvl>
    <w:lvl w:ilvl="3" w:tplc="0C0C0001" w:tentative="1">
      <w:start w:val="1"/>
      <w:numFmt w:val="bullet"/>
      <w:lvlText w:val=""/>
      <w:lvlJc w:val="left"/>
      <w:pPr>
        <w:ind w:left="3651" w:hanging="360"/>
      </w:pPr>
      <w:rPr>
        <w:rFonts w:ascii="Symbol" w:hAnsi="Symbol" w:hint="default"/>
      </w:rPr>
    </w:lvl>
    <w:lvl w:ilvl="4" w:tplc="0C0C0003" w:tentative="1">
      <w:start w:val="1"/>
      <w:numFmt w:val="bullet"/>
      <w:lvlText w:val="o"/>
      <w:lvlJc w:val="left"/>
      <w:pPr>
        <w:ind w:left="4371" w:hanging="360"/>
      </w:pPr>
      <w:rPr>
        <w:rFonts w:ascii="Courier New" w:hAnsi="Courier New" w:cs="Courier New" w:hint="default"/>
      </w:rPr>
    </w:lvl>
    <w:lvl w:ilvl="5" w:tplc="0C0C0005" w:tentative="1">
      <w:start w:val="1"/>
      <w:numFmt w:val="bullet"/>
      <w:lvlText w:val=""/>
      <w:lvlJc w:val="left"/>
      <w:pPr>
        <w:ind w:left="5091" w:hanging="360"/>
      </w:pPr>
      <w:rPr>
        <w:rFonts w:ascii="Wingdings" w:hAnsi="Wingdings" w:hint="default"/>
      </w:rPr>
    </w:lvl>
    <w:lvl w:ilvl="6" w:tplc="0C0C0001" w:tentative="1">
      <w:start w:val="1"/>
      <w:numFmt w:val="bullet"/>
      <w:lvlText w:val=""/>
      <w:lvlJc w:val="left"/>
      <w:pPr>
        <w:ind w:left="5811" w:hanging="360"/>
      </w:pPr>
      <w:rPr>
        <w:rFonts w:ascii="Symbol" w:hAnsi="Symbol" w:hint="default"/>
      </w:rPr>
    </w:lvl>
    <w:lvl w:ilvl="7" w:tplc="0C0C0003" w:tentative="1">
      <w:start w:val="1"/>
      <w:numFmt w:val="bullet"/>
      <w:lvlText w:val="o"/>
      <w:lvlJc w:val="left"/>
      <w:pPr>
        <w:ind w:left="6531" w:hanging="360"/>
      </w:pPr>
      <w:rPr>
        <w:rFonts w:ascii="Courier New" w:hAnsi="Courier New" w:cs="Courier New" w:hint="default"/>
      </w:rPr>
    </w:lvl>
    <w:lvl w:ilvl="8" w:tplc="0C0C0005" w:tentative="1">
      <w:start w:val="1"/>
      <w:numFmt w:val="bullet"/>
      <w:lvlText w:val=""/>
      <w:lvlJc w:val="left"/>
      <w:pPr>
        <w:ind w:left="7251" w:hanging="360"/>
      </w:pPr>
      <w:rPr>
        <w:rFonts w:ascii="Wingdings" w:hAnsi="Wingdings" w:hint="default"/>
      </w:rPr>
    </w:lvl>
  </w:abstractNum>
  <w:abstractNum w:abstractNumId="16" w15:restartNumberingAfterBreak="0">
    <w:nsid w:val="4F397EB7"/>
    <w:multiLevelType w:val="hybridMultilevel"/>
    <w:tmpl w:val="F2FEB7A4"/>
    <w:lvl w:ilvl="0" w:tplc="54D625E4">
      <w:start w:val="1"/>
      <w:numFmt w:val="bullet"/>
      <w:lvlText w:val=""/>
      <w:lvlJc w:val="left"/>
      <w:pPr>
        <w:ind w:left="1571" w:hanging="360"/>
      </w:pPr>
      <w:rPr>
        <w:rFonts w:ascii="Symbol" w:hAnsi="Symbol" w:hint="default"/>
        <w:color w:val="000000"/>
        <w:u w:color="000000"/>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17" w15:restartNumberingAfterBreak="0">
    <w:nsid w:val="4F8158D3"/>
    <w:multiLevelType w:val="hybridMultilevel"/>
    <w:tmpl w:val="A27C03B2"/>
    <w:lvl w:ilvl="0" w:tplc="F628E1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10B520F"/>
    <w:multiLevelType w:val="hybridMultilevel"/>
    <w:tmpl w:val="EDFA534E"/>
    <w:lvl w:ilvl="0" w:tplc="9D1A997E">
      <w:start w:val="1"/>
      <w:numFmt w:val="upperLetter"/>
      <w:lvlText w:val="ANNEXE %1 : "/>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9" w15:restartNumberingAfterBreak="0">
    <w:nsid w:val="5206007A"/>
    <w:multiLevelType w:val="hybridMultilevel"/>
    <w:tmpl w:val="F0D8411E"/>
    <w:lvl w:ilvl="0" w:tplc="F628E1C4">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0" w15:restartNumberingAfterBreak="0">
    <w:nsid w:val="541B485B"/>
    <w:multiLevelType w:val="hybridMultilevel"/>
    <w:tmpl w:val="4F84D342"/>
    <w:lvl w:ilvl="0" w:tplc="B4942462">
      <w:start w:val="1"/>
      <w:numFmt w:val="decimal"/>
      <w:pStyle w:val="Titre6"/>
      <w:lvlText w:val="%1.1"/>
      <w:lvlJc w:val="left"/>
      <w:pPr>
        <w:ind w:left="1077" w:hanging="360"/>
      </w:pPr>
      <w:rPr>
        <w:rFonts w:ascii="Arial" w:hAnsi="Arial" w:hint="default"/>
        <w:color w:val="002A7E"/>
        <w:sz w:val="22"/>
      </w:rPr>
    </w:lvl>
    <w:lvl w:ilvl="1" w:tplc="0C0C0019" w:tentative="1">
      <w:start w:val="1"/>
      <w:numFmt w:val="lowerLetter"/>
      <w:lvlText w:val="%2."/>
      <w:lvlJc w:val="left"/>
      <w:pPr>
        <w:ind w:left="1797" w:hanging="360"/>
      </w:pPr>
    </w:lvl>
    <w:lvl w:ilvl="2" w:tplc="0C0C001B" w:tentative="1">
      <w:start w:val="1"/>
      <w:numFmt w:val="lowerRoman"/>
      <w:lvlText w:val="%3."/>
      <w:lvlJc w:val="right"/>
      <w:pPr>
        <w:ind w:left="2517" w:hanging="180"/>
      </w:pPr>
    </w:lvl>
    <w:lvl w:ilvl="3" w:tplc="0C0C000F" w:tentative="1">
      <w:start w:val="1"/>
      <w:numFmt w:val="decimal"/>
      <w:lvlText w:val="%4."/>
      <w:lvlJc w:val="left"/>
      <w:pPr>
        <w:ind w:left="3237" w:hanging="360"/>
      </w:pPr>
    </w:lvl>
    <w:lvl w:ilvl="4" w:tplc="0C0C0019" w:tentative="1">
      <w:start w:val="1"/>
      <w:numFmt w:val="lowerLetter"/>
      <w:lvlText w:val="%5."/>
      <w:lvlJc w:val="left"/>
      <w:pPr>
        <w:ind w:left="3957" w:hanging="360"/>
      </w:pPr>
    </w:lvl>
    <w:lvl w:ilvl="5" w:tplc="0C0C001B" w:tentative="1">
      <w:start w:val="1"/>
      <w:numFmt w:val="lowerRoman"/>
      <w:lvlText w:val="%6."/>
      <w:lvlJc w:val="right"/>
      <w:pPr>
        <w:ind w:left="4677" w:hanging="180"/>
      </w:pPr>
    </w:lvl>
    <w:lvl w:ilvl="6" w:tplc="0C0C000F" w:tentative="1">
      <w:start w:val="1"/>
      <w:numFmt w:val="decimal"/>
      <w:lvlText w:val="%7."/>
      <w:lvlJc w:val="left"/>
      <w:pPr>
        <w:ind w:left="5397" w:hanging="360"/>
      </w:pPr>
    </w:lvl>
    <w:lvl w:ilvl="7" w:tplc="0C0C0019" w:tentative="1">
      <w:start w:val="1"/>
      <w:numFmt w:val="lowerLetter"/>
      <w:lvlText w:val="%8."/>
      <w:lvlJc w:val="left"/>
      <w:pPr>
        <w:ind w:left="6117" w:hanging="360"/>
      </w:pPr>
    </w:lvl>
    <w:lvl w:ilvl="8" w:tplc="0C0C001B" w:tentative="1">
      <w:start w:val="1"/>
      <w:numFmt w:val="lowerRoman"/>
      <w:lvlText w:val="%9."/>
      <w:lvlJc w:val="right"/>
      <w:pPr>
        <w:ind w:left="6837" w:hanging="180"/>
      </w:pPr>
    </w:lvl>
  </w:abstractNum>
  <w:abstractNum w:abstractNumId="21" w15:restartNumberingAfterBreak="0">
    <w:nsid w:val="570D4FF1"/>
    <w:multiLevelType w:val="hybridMultilevel"/>
    <w:tmpl w:val="3E18976C"/>
    <w:lvl w:ilvl="0" w:tplc="6E0AFFA6">
      <w:start w:val="1"/>
      <w:numFmt w:val="decimal"/>
      <w:lvlText w:val="%1."/>
      <w:lvlJc w:val="left"/>
      <w:pPr>
        <w:ind w:left="480" w:hanging="1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BC30B72"/>
    <w:multiLevelType w:val="multilevel"/>
    <w:tmpl w:val="6366B148"/>
    <w:name w:val="Numérotation annexe22"/>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pStyle w:val="Titre7"/>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31D0B62"/>
    <w:multiLevelType w:val="hybridMultilevel"/>
    <w:tmpl w:val="A2D69944"/>
    <w:lvl w:ilvl="0" w:tplc="0C0C000F">
      <w:start w:val="1"/>
      <w:numFmt w:val="decimal"/>
      <w:lvlText w:val="%1."/>
      <w:lvlJc w:val="left"/>
      <w:pPr>
        <w:ind w:left="884" w:hanging="360"/>
      </w:pPr>
    </w:lvl>
    <w:lvl w:ilvl="1" w:tplc="0C0C0019" w:tentative="1">
      <w:start w:val="1"/>
      <w:numFmt w:val="lowerLetter"/>
      <w:lvlText w:val="%2."/>
      <w:lvlJc w:val="left"/>
      <w:pPr>
        <w:ind w:left="1604" w:hanging="360"/>
      </w:pPr>
    </w:lvl>
    <w:lvl w:ilvl="2" w:tplc="0C0C001B" w:tentative="1">
      <w:start w:val="1"/>
      <w:numFmt w:val="lowerRoman"/>
      <w:lvlText w:val="%3."/>
      <w:lvlJc w:val="right"/>
      <w:pPr>
        <w:ind w:left="2324" w:hanging="180"/>
      </w:pPr>
    </w:lvl>
    <w:lvl w:ilvl="3" w:tplc="0C0C000F" w:tentative="1">
      <w:start w:val="1"/>
      <w:numFmt w:val="decimal"/>
      <w:lvlText w:val="%4."/>
      <w:lvlJc w:val="left"/>
      <w:pPr>
        <w:ind w:left="3044" w:hanging="360"/>
      </w:pPr>
    </w:lvl>
    <w:lvl w:ilvl="4" w:tplc="0C0C0019" w:tentative="1">
      <w:start w:val="1"/>
      <w:numFmt w:val="lowerLetter"/>
      <w:lvlText w:val="%5."/>
      <w:lvlJc w:val="left"/>
      <w:pPr>
        <w:ind w:left="3764" w:hanging="360"/>
      </w:pPr>
    </w:lvl>
    <w:lvl w:ilvl="5" w:tplc="0C0C001B" w:tentative="1">
      <w:start w:val="1"/>
      <w:numFmt w:val="lowerRoman"/>
      <w:lvlText w:val="%6."/>
      <w:lvlJc w:val="right"/>
      <w:pPr>
        <w:ind w:left="4484" w:hanging="180"/>
      </w:pPr>
    </w:lvl>
    <w:lvl w:ilvl="6" w:tplc="0C0C000F" w:tentative="1">
      <w:start w:val="1"/>
      <w:numFmt w:val="decimal"/>
      <w:lvlText w:val="%7."/>
      <w:lvlJc w:val="left"/>
      <w:pPr>
        <w:ind w:left="5204" w:hanging="360"/>
      </w:pPr>
    </w:lvl>
    <w:lvl w:ilvl="7" w:tplc="0C0C0019" w:tentative="1">
      <w:start w:val="1"/>
      <w:numFmt w:val="lowerLetter"/>
      <w:lvlText w:val="%8."/>
      <w:lvlJc w:val="left"/>
      <w:pPr>
        <w:ind w:left="5924" w:hanging="360"/>
      </w:pPr>
    </w:lvl>
    <w:lvl w:ilvl="8" w:tplc="0C0C001B" w:tentative="1">
      <w:start w:val="1"/>
      <w:numFmt w:val="lowerRoman"/>
      <w:lvlText w:val="%9."/>
      <w:lvlJc w:val="right"/>
      <w:pPr>
        <w:ind w:left="6644" w:hanging="180"/>
      </w:pPr>
    </w:lvl>
  </w:abstractNum>
  <w:abstractNum w:abstractNumId="24" w15:restartNumberingAfterBreak="0">
    <w:nsid w:val="67656983"/>
    <w:multiLevelType w:val="hybridMultilevel"/>
    <w:tmpl w:val="1CD203D2"/>
    <w:lvl w:ilvl="0" w:tplc="E18A00E0">
      <w:start w:val="1"/>
      <w:numFmt w:val="decimal"/>
      <w:pStyle w:val="Stylenumrationverticale1erniveau123"/>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96B7095"/>
    <w:multiLevelType w:val="hybridMultilevel"/>
    <w:tmpl w:val="C6287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F473971"/>
    <w:multiLevelType w:val="hybridMultilevel"/>
    <w:tmpl w:val="B9F43D4A"/>
    <w:lvl w:ilvl="0" w:tplc="4B8A6602">
      <w:start w:val="1"/>
      <w:numFmt w:val="upperLetter"/>
      <w:pStyle w:val="Stylenumrationverticale1erniveauABC"/>
      <w:lvlText w:val="%1."/>
      <w:lvlJc w:val="left"/>
      <w:pPr>
        <w:ind w:left="1855" w:hanging="360"/>
      </w:pPr>
    </w:lvl>
    <w:lvl w:ilvl="1" w:tplc="0C0C0019" w:tentative="1">
      <w:start w:val="1"/>
      <w:numFmt w:val="lowerLetter"/>
      <w:lvlText w:val="%2."/>
      <w:lvlJc w:val="left"/>
      <w:pPr>
        <w:ind w:left="2575" w:hanging="360"/>
      </w:pPr>
    </w:lvl>
    <w:lvl w:ilvl="2" w:tplc="0C0C001B" w:tentative="1">
      <w:start w:val="1"/>
      <w:numFmt w:val="lowerRoman"/>
      <w:lvlText w:val="%3."/>
      <w:lvlJc w:val="right"/>
      <w:pPr>
        <w:ind w:left="3295" w:hanging="180"/>
      </w:pPr>
    </w:lvl>
    <w:lvl w:ilvl="3" w:tplc="0C0C000F" w:tentative="1">
      <w:start w:val="1"/>
      <w:numFmt w:val="decimal"/>
      <w:lvlText w:val="%4."/>
      <w:lvlJc w:val="left"/>
      <w:pPr>
        <w:ind w:left="4015" w:hanging="360"/>
      </w:pPr>
    </w:lvl>
    <w:lvl w:ilvl="4" w:tplc="0C0C0019" w:tentative="1">
      <w:start w:val="1"/>
      <w:numFmt w:val="lowerLetter"/>
      <w:lvlText w:val="%5."/>
      <w:lvlJc w:val="left"/>
      <w:pPr>
        <w:ind w:left="4735" w:hanging="360"/>
      </w:pPr>
    </w:lvl>
    <w:lvl w:ilvl="5" w:tplc="0C0C001B" w:tentative="1">
      <w:start w:val="1"/>
      <w:numFmt w:val="lowerRoman"/>
      <w:lvlText w:val="%6."/>
      <w:lvlJc w:val="right"/>
      <w:pPr>
        <w:ind w:left="5455" w:hanging="180"/>
      </w:pPr>
    </w:lvl>
    <w:lvl w:ilvl="6" w:tplc="0C0C000F" w:tentative="1">
      <w:start w:val="1"/>
      <w:numFmt w:val="decimal"/>
      <w:lvlText w:val="%7."/>
      <w:lvlJc w:val="left"/>
      <w:pPr>
        <w:ind w:left="6175" w:hanging="360"/>
      </w:pPr>
    </w:lvl>
    <w:lvl w:ilvl="7" w:tplc="0C0C0019" w:tentative="1">
      <w:start w:val="1"/>
      <w:numFmt w:val="lowerLetter"/>
      <w:lvlText w:val="%8."/>
      <w:lvlJc w:val="left"/>
      <w:pPr>
        <w:ind w:left="6895" w:hanging="360"/>
      </w:pPr>
    </w:lvl>
    <w:lvl w:ilvl="8" w:tplc="0C0C001B" w:tentative="1">
      <w:start w:val="1"/>
      <w:numFmt w:val="lowerRoman"/>
      <w:lvlText w:val="%9."/>
      <w:lvlJc w:val="right"/>
      <w:pPr>
        <w:ind w:left="7615" w:hanging="180"/>
      </w:pPr>
    </w:lvl>
  </w:abstractNum>
  <w:abstractNum w:abstractNumId="27" w15:restartNumberingAfterBreak="0">
    <w:nsid w:val="71702693"/>
    <w:multiLevelType w:val="hybridMultilevel"/>
    <w:tmpl w:val="99A4AEDC"/>
    <w:lvl w:ilvl="0" w:tplc="BCCA4BE6">
      <w:start w:val="1"/>
      <w:numFmt w:val="bullet"/>
      <w:pStyle w:val="Stylenumrationverticale3eniveaucarr"/>
      <w:lvlText w:val=""/>
      <w:lvlJc w:val="left"/>
      <w:pPr>
        <w:ind w:left="1211"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28" w15:restartNumberingAfterBreak="0">
    <w:nsid w:val="78C90415"/>
    <w:multiLevelType w:val="hybridMultilevel"/>
    <w:tmpl w:val="840AFDB8"/>
    <w:lvl w:ilvl="0" w:tplc="F628E1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16876074">
    <w:abstractNumId w:val="0"/>
  </w:num>
  <w:num w:numId="2" w16cid:durableId="1260338138">
    <w:abstractNumId w:val="28"/>
  </w:num>
  <w:num w:numId="3" w16cid:durableId="370616591">
    <w:abstractNumId w:val="17"/>
  </w:num>
  <w:num w:numId="4" w16cid:durableId="1412120234">
    <w:abstractNumId w:val="10"/>
  </w:num>
  <w:num w:numId="5" w16cid:durableId="786895173">
    <w:abstractNumId w:val="16"/>
  </w:num>
  <w:num w:numId="6" w16cid:durableId="1583173459">
    <w:abstractNumId w:val="19"/>
  </w:num>
  <w:num w:numId="7" w16cid:durableId="428087221">
    <w:abstractNumId w:val="25"/>
  </w:num>
  <w:num w:numId="8" w16cid:durableId="1619599745">
    <w:abstractNumId w:val="22"/>
  </w:num>
  <w:num w:numId="9" w16cid:durableId="1254434271">
    <w:abstractNumId w:val="11"/>
  </w:num>
  <w:num w:numId="10" w16cid:durableId="457994420">
    <w:abstractNumId w:val="18"/>
  </w:num>
  <w:num w:numId="11" w16cid:durableId="2024358339">
    <w:abstractNumId w:val="13"/>
  </w:num>
  <w:num w:numId="12" w16cid:durableId="215164571">
    <w:abstractNumId w:val="7"/>
  </w:num>
  <w:num w:numId="13" w16cid:durableId="536505523">
    <w:abstractNumId w:val="14"/>
  </w:num>
  <w:num w:numId="14" w16cid:durableId="69813376">
    <w:abstractNumId w:val="27"/>
  </w:num>
  <w:num w:numId="15" w16cid:durableId="1027288663">
    <w:abstractNumId w:val="15"/>
  </w:num>
  <w:num w:numId="16" w16cid:durableId="1612543078">
    <w:abstractNumId w:val="23"/>
  </w:num>
  <w:num w:numId="17" w16cid:durableId="1659579498">
    <w:abstractNumId w:val="4"/>
  </w:num>
  <w:num w:numId="18" w16cid:durableId="1927616804">
    <w:abstractNumId w:val="24"/>
  </w:num>
  <w:num w:numId="19" w16cid:durableId="588776041">
    <w:abstractNumId w:val="5"/>
  </w:num>
  <w:num w:numId="20" w16cid:durableId="2058888841">
    <w:abstractNumId w:val="14"/>
  </w:num>
  <w:num w:numId="21" w16cid:durableId="1186402632">
    <w:abstractNumId w:val="27"/>
  </w:num>
  <w:num w:numId="22" w16cid:durableId="366831825">
    <w:abstractNumId w:val="27"/>
  </w:num>
  <w:num w:numId="23" w16cid:durableId="1188833468">
    <w:abstractNumId w:val="15"/>
  </w:num>
  <w:num w:numId="24" w16cid:durableId="1584220554">
    <w:abstractNumId w:val="15"/>
  </w:num>
  <w:num w:numId="25" w16cid:durableId="774520778">
    <w:abstractNumId w:val="11"/>
  </w:num>
  <w:num w:numId="26" w16cid:durableId="746852805">
    <w:abstractNumId w:val="11"/>
  </w:num>
  <w:num w:numId="27" w16cid:durableId="605700794">
    <w:abstractNumId w:val="11"/>
  </w:num>
  <w:num w:numId="28" w16cid:durableId="1032610795">
    <w:abstractNumId w:val="11"/>
  </w:num>
  <w:num w:numId="29" w16cid:durableId="873613399">
    <w:abstractNumId w:val="11"/>
  </w:num>
  <w:num w:numId="30" w16cid:durableId="1555847996">
    <w:abstractNumId w:val="11"/>
  </w:num>
  <w:num w:numId="31" w16cid:durableId="1719091308">
    <w:abstractNumId w:val="20"/>
  </w:num>
  <w:num w:numId="32" w16cid:durableId="1035156957">
    <w:abstractNumId w:val="26"/>
  </w:num>
  <w:num w:numId="33" w16cid:durableId="576596575">
    <w:abstractNumId w:val="6"/>
  </w:num>
  <w:num w:numId="34" w16cid:durableId="881601629">
    <w:abstractNumId w:val="12"/>
  </w:num>
  <w:num w:numId="35" w16cid:durableId="2116442386">
    <w:abstractNumId w:val="9"/>
  </w:num>
  <w:num w:numId="36" w16cid:durableId="951976719">
    <w:abstractNumId w:val="8"/>
  </w:num>
  <w:num w:numId="37" w16cid:durableId="969358263">
    <w:abstractNumId w:val="21"/>
  </w:num>
  <w:num w:numId="38" w16cid:durableId="154279069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7A"/>
    <w:rsid w:val="000007FC"/>
    <w:rsid w:val="0000091B"/>
    <w:rsid w:val="00004150"/>
    <w:rsid w:val="00010E4E"/>
    <w:rsid w:val="0001107C"/>
    <w:rsid w:val="000124D9"/>
    <w:rsid w:val="00022353"/>
    <w:rsid w:val="00033F55"/>
    <w:rsid w:val="00045C23"/>
    <w:rsid w:val="00052629"/>
    <w:rsid w:val="00054CE9"/>
    <w:rsid w:val="000561AC"/>
    <w:rsid w:val="00057C28"/>
    <w:rsid w:val="00057D3B"/>
    <w:rsid w:val="00062CB9"/>
    <w:rsid w:val="00062E44"/>
    <w:rsid w:val="00066D2A"/>
    <w:rsid w:val="00070A56"/>
    <w:rsid w:val="000711EC"/>
    <w:rsid w:val="00071CAC"/>
    <w:rsid w:val="00073428"/>
    <w:rsid w:val="00082DFC"/>
    <w:rsid w:val="000834E0"/>
    <w:rsid w:val="00084688"/>
    <w:rsid w:val="00084F85"/>
    <w:rsid w:val="00090DF1"/>
    <w:rsid w:val="00092164"/>
    <w:rsid w:val="00094C89"/>
    <w:rsid w:val="000A3C7C"/>
    <w:rsid w:val="000B0E4B"/>
    <w:rsid w:val="000B128C"/>
    <w:rsid w:val="000B47F5"/>
    <w:rsid w:val="000B5C4A"/>
    <w:rsid w:val="000C0701"/>
    <w:rsid w:val="000C32C5"/>
    <w:rsid w:val="000D4862"/>
    <w:rsid w:val="000D4E22"/>
    <w:rsid w:val="000D617A"/>
    <w:rsid w:val="000D62A5"/>
    <w:rsid w:val="000D66A9"/>
    <w:rsid w:val="000D682B"/>
    <w:rsid w:val="000E2FF5"/>
    <w:rsid w:val="000E4E3C"/>
    <w:rsid w:val="000E521D"/>
    <w:rsid w:val="000E53BC"/>
    <w:rsid w:val="000F26AF"/>
    <w:rsid w:val="000F3CC8"/>
    <w:rsid w:val="000F59EC"/>
    <w:rsid w:val="000F6099"/>
    <w:rsid w:val="00102AD7"/>
    <w:rsid w:val="00104A9B"/>
    <w:rsid w:val="00105361"/>
    <w:rsid w:val="00110A41"/>
    <w:rsid w:val="001114B8"/>
    <w:rsid w:val="0012270B"/>
    <w:rsid w:val="001243AD"/>
    <w:rsid w:val="00132BF5"/>
    <w:rsid w:val="001439E9"/>
    <w:rsid w:val="00150A87"/>
    <w:rsid w:val="00152475"/>
    <w:rsid w:val="0015255C"/>
    <w:rsid w:val="00157356"/>
    <w:rsid w:val="001605EC"/>
    <w:rsid w:val="00162E48"/>
    <w:rsid w:val="00163149"/>
    <w:rsid w:val="0016750B"/>
    <w:rsid w:val="00171892"/>
    <w:rsid w:val="001826C5"/>
    <w:rsid w:val="001837D3"/>
    <w:rsid w:val="0018717F"/>
    <w:rsid w:val="001871D5"/>
    <w:rsid w:val="00190B7C"/>
    <w:rsid w:val="00197EF6"/>
    <w:rsid w:val="001A4049"/>
    <w:rsid w:val="001A4A31"/>
    <w:rsid w:val="001A60E7"/>
    <w:rsid w:val="001A6F8D"/>
    <w:rsid w:val="001B075F"/>
    <w:rsid w:val="001B0FED"/>
    <w:rsid w:val="001B28CC"/>
    <w:rsid w:val="001B57E2"/>
    <w:rsid w:val="001B669D"/>
    <w:rsid w:val="001C08FE"/>
    <w:rsid w:val="001C1335"/>
    <w:rsid w:val="001C3005"/>
    <w:rsid w:val="001D1735"/>
    <w:rsid w:val="001D1E90"/>
    <w:rsid w:val="001D2EDE"/>
    <w:rsid w:val="001D33AE"/>
    <w:rsid w:val="001D46F2"/>
    <w:rsid w:val="001E1B19"/>
    <w:rsid w:val="001E5EEA"/>
    <w:rsid w:val="001F006D"/>
    <w:rsid w:val="001F6A04"/>
    <w:rsid w:val="002027F0"/>
    <w:rsid w:val="002069DE"/>
    <w:rsid w:val="00211B5F"/>
    <w:rsid w:val="00214049"/>
    <w:rsid w:val="002145DE"/>
    <w:rsid w:val="00220500"/>
    <w:rsid w:val="00221747"/>
    <w:rsid w:val="002261A4"/>
    <w:rsid w:val="002263FB"/>
    <w:rsid w:val="00231105"/>
    <w:rsid w:val="00231B2E"/>
    <w:rsid w:val="002327D1"/>
    <w:rsid w:val="00237136"/>
    <w:rsid w:val="00240A11"/>
    <w:rsid w:val="00242A92"/>
    <w:rsid w:val="002445DF"/>
    <w:rsid w:val="0025076F"/>
    <w:rsid w:val="002526C2"/>
    <w:rsid w:val="00256D86"/>
    <w:rsid w:val="00257601"/>
    <w:rsid w:val="002576CB"/>
    <w:rsid w:val="00261B09"/>
    <w:rsid w:val="00264615"/>
    <w:rsid w:val="00267CE2"/>
    <w:rsid w:val="00272DAF"/>
    <w:rsid w:val="0027663F"/>
    <w:rsid w:val="00281A0F"/>
    <w:rsid w:val="00282E0B"/>
    <w:rsid w:val="00287AE8"/>
    <w:rsid w:val="00292806"/>
    <w:rsid w:val="00296092"/>
    <w:rsid w:val="002A102C"/>
    <w:rsid w:val="002A36EE"/>
    <w:rsid w:val="002A3C4D"/>
    <w:rsid w:val="002A793B"/>
    <w:rsid w:val="002B1068"/>
    <w:rsid w:val="002B135A"/>
    <w:rsid w:val="002B2C6C"/>
    <w:rsid w:val="002B4A77"/>
    <w:rsid w:val="002C1975"/>
    <w:rsid w:val="002C5F28"/>
    <w:rsid w:val="002C7ED0"/>
    <w:rsid w:val="002D26CA"/>
    <w:rsid w:val="002E2A49"/>
    <w:rsid w:val="002E47DF"/>
    <w:rsid w:val="002E6833"/>
    <w:rsid w:val="002F0698"/>
    <w:rsid w:val="002F06EC"/>
    <w:rsid w:val="002F3E35"/>
    <w:rsid w:val="00301A6C"/>
    <w:rsid w:val="00303DCC"/>
    <w:rsid w:val="00304073"/>
    <w:rsid w:val="00306844"/>
    <w:rsid w:val="00307C86"/>
    <w:rsid w:val="00307D6F"/>
    <w:rsid w:val="00314F14"/>
    <w:rsid w:val="00321E3D"/>
    <w:rsid w:val="003221B7"/>
    <w:rsid w:val="00324DF7"/>
    <w:rsid w:val="00327365"/>
    <w:rsid w:val="003276C7"/>
    <w:rsid w:val="0033372B"/>
    <w:rsid w:val="0033384C"/>
    <w:rsid w:val="00334AB0"/>
    <w:rsid w:val="00336DB1"/>
    <w:rsid w:val="00343006"/>
    <w:rsid w:val="00343406"/>
    <w:rsid w:val="0034517B"/>
    <w:rsid w:val="00350ECD"/>
    <w:rsid w:val="00351C60"/>
    <w:rsid w:val="003530B6"/>
    <w:rsid w:val="00362208"/>
    <w:rsid w:val="0036505B"/>
    <w:rsid w:val="0036693A"/>
    <w:rsid w:val="00373238"/>
    <w:rsid w:val="00375101"/>
    <w:rsid w:val="00375465"/>
    <w:rsid w:val="0037718B"/>
    <w:rsid w:val="0038044A"/>
    <w:rsid w:val="00380455"/>
    <w:rsid w:val="00385566"/>
    <w:rsid w:val="00386D08"/>
    <w:rsid w:val="003911DA"/>
    <w:rsid w:val="00391A74"/>
    <w:rsid w:val="00391DAC"/>
    <w:rsid w:val="00393537"/>
    <w:rsid w:val="003A0A40"/>
    <w:rsid w:val="003A1B84"/>
    <w:rsid w:val="003A4710"/>
    <w:rsid w:val="003A57C6"/>
    <w:rsid w:val="003C3261"/>
    <w:rsid w:val="003C4690"/>
    <w:rsid w:val="003C7DC8"/>
    <w:rsid w:val="003D0B10"/>
    <w:rsid w:val="003E1758"/>
    <w:rsid w:val="003E1F75"/>
    <w:rsid w:val="003E2CEF"/>
    <w:rsid w:val="003E57E3"/>
    <w:rsid w:val="003E782B"/>
    <w:rsid w:val="003F2D38"/>
    <w:rsid w:val="003F32BA"/>
    <w:rsid w:val="003F4A8D"/>
    <w:rsid w:val="003F4DE1"/>
    <w:rsid w:val="004030DD"/>
    <w:rsid w:val="0040311C"/>
    <w:rsid w:val="00405430"/>
    <w:rsid w:val="00411D10"/>
    <w:rsid w:val="00412C36"/>
    <w:rsid w:val="00415AFB"/>
    <w:rsid w:val="00417F36"/>
    <w:rsid w:val="004209CE"/>
    <w:rsid w:val="00420C78"/>
    <w:rsid w:val="00423463"/>
    <w:rsid w:val="00424665"/>
    <w:rsid w:val="0042648B"/>
    <w:rsid w:val="00427121"/>
    <w:rsid w:val="00431056"/>
    <w:rsid w:val="00431CB6"/>
    <w:rsid w:val="0043290E"/>
    <w:rsid w:val="004339DB"/>
    <w:rsid w:val="004363BC"/>
    <w:rsid w:val="004500A1"/>
    <w:rsid w:val="00453065"/>
    <w:rsid w:val="004531E6"/>
    <w:rsid w:val="004550E8"/>
    <w:rsid w:val="0046455C"/>
    <w:rsid w:val="00464624"/>
    <w:rsid w:val="00474330"/>
    <w:rsid w:val="00474E3A"/>
    <w:rsid w:val="004758A9"/>
    <w:rsid w:val="004764F3"/>
    <w:rsid w:val="0048101A"/>
    <w:rsid w:val="00486443"/>
    <w:rsid w:val="00487AFB"/>
    <w:rsid w:val="004A0BCF"/>
    <w:rsid w:val="004A5B4A"/>
    <w:rsid w:val="004A65B4"/>
    <w:rsid w:val="004A68FD"/>
    <w:rsid w:val="004A6E71"/>
    <w:rsid w:val="004A796E"/>
    <w:rsid w:val="004A7E7B"/>
    <w:rsid w:val="004B05DA"/>
    <w:rsid w:val="004B06C4"/>
    <w:rsid w:val="004B0E1D"/>
    <w:rsid w:val="004B4779"/>
    <w:rsid w:val="004C0AB1"/>
    <w:rsid w:val="004C1603"/>
    <w:rsid w:val="004C6817"/>
    <w:rsid w:val="004D0873"/>
    <w:rsid w:val="004D0F51"/>
    <w:rsid w:val="004E254A"/>
    <w:rsid w:val="004E2AD8"/>
    <w:rsid w:val="004E3132"/>
    <w:rsid w:val="004E4CC1"/>
    <w:rsid w:val="00503BF8"/>
    <w:rsid w:val="00506210"/>
    <w:rsid w:val="00510C1C"/>
    <w:rsid w:val="00512F3D"/>
    <w:rsid w:val="00514B7D"/>
    <w:rsid w:val="00515722"/>
    <w:rsid w:val="00516DA3"/>
    <w:rsid w:val="005175AE"/>
    <w:rsid w:val="0052786E"/>
    <w:rsid w:val="00531E86"/>
    <w:rsid w:val="00534284"/>
    <w:rsid w:val="00541744"/>
    <w:rsid w:val="00545F67"/>
    <w:rsid w:val="00546BAB"/>
    <w:rsid w:val="00547B1D"/>
    <w:rsid w:val="00547FB5"/>
    <w:rsid w:val="005515EF"/>
    <w:rsid w:val="00551B56"/>
    <w:rsid w:val="00553573"/>
    <w:rsid w:val="00553746"/>
    <w:rsid w:val="00553EA3"/>
    <w:rsid w:val="00555B83"/>
    <w:rsid w:val="00557D02"/>
    <w:rsid w:val="00560F83"/>
    <w:rsid w:val="00561186"/>
    <w:rsid w:val="0058320B"/>
    <w:rsid w:val="0058337A"/>
    <w:rsid w:val="00585325"/>
    <w:rsid w:val="0058536E"/>
    <w:rsid w:val="00585A44"/>
    <w:rsid w:val="005864BD"/>
    <w:rsid w:val="00592E77"/>
    <w:rsid w:val="00597C71"/>
    <w:rsid w:val="005A064A"/>
    <w:rsid w:val="005A0D6B"/>
    <w:rsid w:val="005A166D"/>
    <w:rsid w:val="005A4773"/>
    <w:rsid w:val="005A4DF1"/>
    <w:rsid w:val="005A6546"/>
    <w:rsid w:val="005A7B97"/>
    <w:rsid w:val="005B171B"/>
    <w:rsid w:val="005B4464"/>
    <w:rsid w:val="005C30A7"/>
    <w:rsid w:val="005C4CC6"/>
    <w:rsid w:val="005C53BD"/>
    <w:rsid w:val="005D0BDE"/>
    <w:rsid w:val="005D5348"/>
    <w:rsid w:val="005D6E13"/>
    <w:rsid w:val="005D7400"/>
    <w:rsid w:val="005D797F"/>
    <w:rsid w:val="005E1356"/>
    <w:rsid w:val="005E47B6"/>
    <w:rsid w:val="005E47E9"/>
    <w:rsid w:val="005E53B4"/>
    <w:rsid w:val="005E6297"/>
    <w:rsid w:val="005F16BD"/>
    <w:rsid w:val="005F232D"/>
    <w:rsid w:val="005F4067"/>
    <w:rsid w:val="005F6E35"/>
    <w:rsid w:val="00601B15"/>
    <w:rsid w:val="006126CF"/>
    <w:rsid w:val="006147F2"/>
    <w:rsid w:val="00617DDD"/>
    <w:rsid w:val="00621FC1"/>
    <w:rsid w:val="00622111"/>
    <w:rsid w:val="0062313F"/>
    <w:rsid w:val="00623DB9"/>
    <w:rsid w:val="0062539D"/>
    <w:rsid w:val="006256AA"/>
    <w:rsid w:val="00626EFC"/>
    <w:rsid w:val="00626FAF"/>
    <w:rsid w:val="006270CA"/>
    <w:rsid w:val="00627CDB"/>
    <w:rsid w:val="006307C3"/>
    <w:rsid w:val="006319B4"/>
    <w:rsid w:val="006324C9"/>
    <w:rsid w:val="00637DF3"/>
    <w:rsid w:val="00642F01"/>
    <w:rsid w:val="00644AD8"/>
    <w:rsid w:val="00656A92"/>
    <w:rsid w:val="006572B6"/>
    <w:rsid w:val="0065773E"/>
    <w:rsid w:val="006603F1"/>
    <w:rsid w:val="006616FA"/>
    <w:rsid w:val="00662FE3"/>
    <w:rsid w:val="006657C4"/>
    <w:rsid w:val="006657EE"/>
    <w:rsid w:val="00671D2C"/>
    <w:rsid w:val="006740E3"/>
    <w:rsid w:val="00680097"/>
    <w:rsid w:val="006863A1"/>
    <w:rsid w:val="00687A68"/>
    <w:rsid w:val="00693030"/>
    <w:rsid w:val="0069636D"/>
    <w:rsid w:val="006A1638"/>
    <w:rsid w:val="006B5BE4"/>
    <w:rsid w:val="006B6868"/>
    <w:rsid w:val="006C3B47"/>
    <w:rsid w:val="006D7385"/>
    <w:rsid w:val="006E0FF5"/>
    <w:rsid w:val="006E3200"/>
    <w:rsid w:val="006E509B"/>
    <w:rsid w:val="006E7064"/>
    <w:rsid w:val="006F20A7"/>
    <w:rsid w:val="006F2B19"/>
    <w:rsid w:val="00700E12"/>
    <w:rsid w:val="00706F5A"/>
    <w:rsid w:val="00707570"/>
    <w:rsid w:val="00707B96"/>
    <w:rsid w:val="007115AA"/>
    <w:rsid w:val="007144A4"/>
    <w:rsid w:val="00715852"/>
    <w:rsid w:val="00716246"/>
    <w:rsid w:val="0071753F"/>
    <w:rsid w:val="00717B7C"/>
    <w:rsid w:val="007200F5"/>
    <w:rsid w:val="007234B6"/>
    <w:rsid w:val="00725FDD"/>
    <w:rsid w:val="00731825"/>
    <w:rsid w:val="007318E2"/>
    <w:rsid w:val="00735140"/>
    <w:rsid w:val="00744E23"/>
    <w:rsid w:val="0074512C"/>
    <w:rsid w:val="00745428"/>
    <w:rsid w:val="00746B0A"/>
    <w:rsid w:val="00751C95"/>
    <w:rsid w:val="00751DD9"/>
    <w:rsid w:val="00752CEA"/>
    <w:rsid w:val="00756F27"/>
    <w:rsid w:val="007636D6"/>
    <w:rsid w:val="007650EB"/>
    <w:rsid w:val="0076547C"/>
    <w:rsid w:val="00767D07"/>
    <w:rsid w:val="00770220"/>
    <w:rsid w:val="0077130C"/>
    <w:rsid w:val="00771853"/>
    <w:rsid w:val="0077271A"/>
    <w:rsid w:val="00773994"/>
    <w:rsid w:val="00780FD3"/>
    <w:rsid w:val="007817E5"/>
    <w:rsid w:val="007821D0"/>
    <w:rsid w:val="00782533"/>
    <w:rsid w:val="00785068"/>
    <w:rsid w:val="007935B0"/>
    <w:rsid w:val="00793646"/>
    <w:rsid w:val="007A271B"/>
    <w:rsid w:val="007A2FD1"/>
    <w:rsid w:val="007A3C0A"/>
    <w:rsid w:val="007A55DC"/>
    <w:rsid w:val="007A5B87"/>
    <w:rsid w:val="007A5FD8"/>
    <w:rsid w:val="007B0009"/>
    <w:rsid w:val="007B09A6"/>
    <w:rsid w:val="007B1560"/>
    <w:rsid w:val="007C2733"/>
    <w:rsid w:val="007D16E3"/>
    <w:rsid w:val="007D64A3"/>
    <w:rsid w:val="007E270D"/>
    <w:rsid w:val="007E3FB9"/>
    <w:rsid w:val="007E5104"/>
    <w:rsid w:val="007E6E2F"/>
    <w:rsid w:val="007F1956"/>
    <w:rsid w:val="007F379B"/>
    <w:rsid w:val="007F4B4F"/>
    <w:rsid w:val="008026B1"/>
    <w:rsid w:val="00802C61"/>
    <w:rsid w:val="008041F1"/>
    <w:rsid w:val="00805EB0"/>
    <w:rsid w:val="008078E5"/>
    <w:rsid w:val="00813AD5"/>
    <w:rsid w:val="0081405D"/>
    <w:rsid w:val="00814C48"/>
    <w:rsid w:val="00816BA9"/>
    <w:rsid w:val="00817430"/>
    <w:rsid w:val="008175B3"/>
    <w:rsid w:val="00817B0D"/>
    <w:rsid w:val="00820F0F"/>
    <w:rsid w:val="00820FAA"/>
    <w:rsid w:val="008217C6"/>
    <w:rsid w:val="00822E2A"/>
    <w:rsid w:val="008339BE"/>
    <w:rsid w:val="00836035"/>
    <w:rsid w:val="0084367E"/>
    <w:rsid w:val="00844E0E"/>
    <w:rsid w:val="00846628"/>
    <w:rsid w:val="00846936"/>
    <w:rsid w:val="008501D9"/>
    <w:rsid w:val="008528EA"/>
    <w:rsid w:val="00856DB2"/>
    <w:rsid w:val="008603DF"/>
    <w:rsid w:val="00866054"/>
    <w:rsid w:val="008660E1"/>
    <w:rsid w:val="0087530A"/>
    <w:rsid w:val="00876696"/>
    <w:rsid w:val="00876DAE"/>
    <w:rsid w:val="008801AE"/>
    <w:rsid w:val="00880786"/>
    <w:rsid w:val="0088115D"/>
    <w:rsid w:val="00884C9B"/>
    <w:rsid w:val="008875F0"/>
    <w:rsid w:val="00887A2B"/>
    <w:rsid w:val="008921F1"/>
    <w:rsid w:val="00893F38"/>
    <w:rsid w:val="00895D11"/>
    <w:rsid w:val="0089677D"/>
    <w:rsid w:val="00896B6A"/>
    <w:rsid w:val="008A1D86"/>
    <w:rsid w:val="008A6051"/>
    <w:rsid w:val="008B3A31"/>
    <w:rsid w:val="008B4ED6"/>
    <w:rsid w:val="008C16F0"/>
    <w:rsid w:val="008C1E1B"/>
    <w:rsid w:val="008C288B"/>
    <w:rsid w:val="008C4815"/>
    <w:rsid w:val="008D0611"/>
    <w:rsid w:val="008D31EE"/>
    <w:rsid w:val="008D43FE"/>
    <w:rsid w:val="008E08C9"/>
    <w:rsid w:val="008E45EF"/>
    <w:rsid w:val="008E6794"/>
    <w:rsid w:val="008E7641"/>
    <w:rsid w:val="008F1BB9"/>
    <w:rsid w:val="008F27A1"/>
    <w:rsid w:val="008F2C25"/>
    <w:rsid w:val="008F5525"/>
    <w:rsid w:val="008F7CBD"/>
    <w:rsid w:val="00900D30"/>
    <w:rsid w:val="0090334C"/>
    <w:rsid w:val="00903E8D"/>
    <w:rsid w:val="009059D3"/>
    <w:rsid w:val="00910801"/>
    <w:rsid w:val="009136DE"/>
    <w:rsid w:val="00923AF0"/>
    <w:rsid w:val="00930396"/>
    <w:rsid w:val="00930F77"/>
    <w:rsid w:val="009318C3"/>
    <w:rsid w:val="00931B74"/>
    <w:rsid w:val="00931FD7"/>
    <w:rsid w:val="009360EA"/>
    <w:rsid w:val="00936DDA"/>
    <w:rsid w:val="009410BC"/>
    <w:rsid w:val="009454EE"/>
    <w:rsid w:val="00945D08"/>
    <w:rsid w:val="00946B97"/>
    <w:rsid w:val="00946ED8"/>
    <w:rsid w:val="009509C8"/>
    <w:rsid w:val="00951520"/>
    <w:rsid w:val="00952FCE"/>
    <w:rsid w:val="00955FA9"/>
    <w:rsid w:val="00962B23"/>
    <w:rsid w:val="00963AE0"/>
    <w:rsid w:val="00967085"/>
    <w:rsid w:val="00971C02"/>
    <w:rsid w:val="00974108"/>
    <w:rsid w:val="00976160"/>
    <w:rsid w:val="00984609"/>
    <w:rsid w:val="00985DED"/>
    <w:rsid w:val="00987509"/>
    <w:rsid w:val="009939DD"/>
    <w:rsid w:val="00995787"/>
    <w:rsid w:val="009965AC"/>
    <w:rsid w:val="009979FD"/>
    <w:rsid w:val="009A00E4"/>
    <w:rsid w:val="009A0A54"/>
    <w:rsid w:val="009A1051"/>
    <w:rsid w:val="009A45DE"/>
    <w:rsid w:val="009A7787"/>
    <w:rsid w:val="009B158B"/>
    <w:rsid w:val="009B28BD"/>
    <w:rsid w:val="009B4510"/>
    <w:rsid w:val="009B76C0"/>
    <w:rsid w:val="009C4EE3"/>
    <w:rsid w:val="009C699C"/>
    <w:rsid w:val="009D2B1F"/>
    <w:rsid w:val="009E0C69"/>
    <w:rsid w:val="009E144F"/>
    <w:rsid w:val="009E205E"/>
    <w:rsid w:val="009E21DD"/>
    <w:rsid w:val="009E4E1C"/>
    <w:rsid w:val="009E5795"/>
    <w:rsid w:val="009E6993"/>
    <w:rsid w:val="009F32C1"/>
    <w:rsid w:val="00A022F7"/>
    <w:rsid w:val="00A04A8F"/>
    <w:rsid w:val="00A126C6"/>
    <w:rsid w:val="00A15626"/>
    <w:rsid w:val="00A15742"/>
    <w:rsid w:val="00A2075B"/>
    <w:rsid w:val="00A20BF5"/>
    <w:rsid w:val="00A21623"/>
    <w:rsid w:val="00A21862"/>
    <w:rsid w:val="00A26DE2"/>
    <w:rsid w:val="00A26E02"/>
    <w:rsid w:val="00A2767D"/>
    <w:rsid w:val="00A32BB9"/>
    <w:rsid w:val="00A334E1"/>
    <w:rsid w:val="00A33820"/>
    <w:rsid w:val="00A352A1"/>
    <w:rsid w:val="00A357E3"/>
    <w:rsid w:val="00A35AEF"/>
    <w:rsid w:val="00A36427"/>
    <w:rsid w:val="00A37E11"/>
    <w:rsid w:val="00A42ABB"/>
    <w:rsid w:val="00A47406"/>
    <w:rsid w:val="00A508CE"/>
    <w:rsid w:val="00A51479"/>
    <w:rsid w:val="00A52481"/>
    <w:rsid w:val="00A6048D"/>
    <w:rsid w:val="00A60CDC"/>
    <w:rsid w:val="00A61581"/>
    <w:rsid w:val="00A63509"/>
    <w:rsid w:val="00A64381"/>
    <w:rsid w:val="00A66443"/>
    <w:rsid w:val="00A67F27"/>
    <w:rsid w:val="00A71A05"/>
    <w:rsid w:val="00A74549"/>
    <w:rsid w:val="00A746BB"/>
    <w:rsid w:val="00A76B3F"/>
    <w:rsid w:val="00A77A23"/>
    <w:rsid w:val="00A85D52"/>
    <w:rsid w:val="00A918C6"/>
    <w:rsid w:val="00A93642"/>
    <w:rsid w:val="00A969F6"/>
    <w:rsid w:val="00A96B05"/>
    <w:rsid w:val="00A96D52"/>
    <w:rsid w:val="00A97724"/>
    <w:rsid w:val="00AA1DB0"/>
    <w:rsid w:val="00AA4575"/>
    <w:rsid w:val="00AA7600"/>
    <w:rsid w:val="00AB30EE"/>
    <w:rsid w:val="00AB5B75"/>
    <w:rsid w:val="00AB6996"/>
    <w:rsid w:val="00AB705A"/>
    <w:rsid w:val="00AB7384"/>
    <w:rsid w:val="00AC0515"/>
    <w:rsid w:val="00AC0E45"/>
    <w:rsid w:val="00AC1E39"/>
    <w:rsid w:val="00AC6583"/>
    <w:rsid w:val="00AC7099"/>
    <w:rsid w:val="00AD13D9"/>
    <w:rsid w:val="00AD2ED3"/>
    <w:rsid w:val="00AD4101"/>
    <w:rsid w:val="00AD44A0"/>
    <w:rsid w:val="00AD53F9"/>
    <w:rsid w:val="00AD5CCD"/>
    <w:rsid w:val="00AD5F7D"/>
    <w:rsid w:val="00AD7C72"/>
    <w:rsid w:val="00AE00A8"/>
    <w:rsid w:val="00AE409F"/>
    <w:rsid w:val="00AF148D"/>
    <w:rsid w:val="00AF19EF"/>
    <w:rsid w:val="00AF258D"/>
    <w:rsid w:val="00AF67ED"/>
    <w:rsid w:val="00B01813"/>
    <w:rsid w:val="00B03270"/>
    <w:rsid w:val="00B03CEE"/>
    <w:rsid w:val="00B063F6"/>
    <w:rsid w:val="00B21EEF"/>
    <w:rsid w:val="00B300EC"/>
    <w:rsid w:val="00B329CB"/>
    <w:rsid w:val="00B329E8"/>
    <w:rsid w:val="00B329E9"/>
    <w:rsid w:val="00B37BAA"/>
    <w:rsid w:val="00B4186D"/>
    <w:rsid w:val="00B4394A"/>
    <w:rsid w:val="00B43CC0"/>
    <w:rsid w:val="00B477E7"/>
    <w:rsid w:val="00B50560"/>
    <w:rsid w:val="00B50EBD"/>
    <w:rsid w:val="00B551C8"/>
    <w:rsid w:val="00B56A40"/>
    <w:rsid w:val="00B61CA6"/>
    <w:rsid w:val="00B62FA6"/>
    <w:rsid w:val="00B675E1"/>
    <w:rsid w:val="00B71DB8"/>
    <w:rsid w:val="00B73848"/>
    <w:rsid w:val="00B76763"/>
    <w:rsid w:val="00B77DAF"/>
    <w:rsid w:val="00B84BD4"/>
    <w:rsid w:val="00B851B8"/>
    <w:rsid w:val="00B867FD"/>
    <w:rsid w:val="00B91DAD"/>
    <w:rsid w:val="00B94F63"/>
    <w:rsid w:val="00B95418"/>
    <w:rsid w:val="00B972F5"/>
    <w:rsid w:val="00B979A4"/>
    <w:rsid w:val="00B97ABF"/>
    <w:rsid w:val="00BA0A2D"/>
    <w:rsid w:val="00BA0DA2"/>
    <w:rsid w:val="00BA1673"/>
    <w:rsid w:val="00BA2DDD"/>
    <w:rsid w:val="00BA3887"/>
    <w:rsid w:val="00BA5B6F"/>
    <w:rsid w:val="00BA7985"/>
    <w:rsid w:val="00BB330D"/>
    <w:rsid w:val="00BB6D9C"/>
    <w:rsid w:val="00BB7B75"/>
    <w:rsid w:val="00BC70F3"/>
    <w:rsid w:val="00BD09F4"/>
    <w:rsid w:val="00BD6493"/>
    <w:rsid w:val="00BD7B5C"/>
    <w:rsid w:val="00BE276F"/>
    <w:rsid w:val="00BE334F"/>
    <w:rsid w:val="00BE3EB2"/>
    <w:rsid w:val="00BE4730"/>
    <w:rsid w:val="00BE68DC"/>
    <w:rsid w:val="00BE7122"/>
    <w:rsid w:val="00BE7867"/>
    <w:rsid w:val="00BF0B41"/>
    <w:rsid w:val="00BF157E"/>
    <w:rsid w:val="00BF2947"/>
    <w:rsid w:val="00BF5094"/>
    <w:rsid w:val="00BF52C5"/>
    <w:rsid w:val="00BF6F27"/>
    <w:rsid w:val="00C04C90"/>
    <w:rsid w:val="00C0546E"/>
    <w:rsid w:val="00C05714"/>
    <w:rsid w:val="00C06F7A"/>
    <w:rsid w:val="00C06F90"/>
    <w:rsid w:val="00C0763D"/>
    <w:rsid w:val="00C12D31"/>
    <w:rsid w:val="00C1335E"/>
    <w:rsid w:val="00C137AC"/>
    <w:rsid w:val="00C14900"/>
    <w:rsid w:val="00C167FE"/>
    <w:rsid w:val="00C16AD9"/>
    <w:rsid w:val="00C1770F"/>
    <w:rsid w:val="00C17F61"/>
    <w:rsid w:val="00C20C1B"/>
    <w:rsid w:val="00C21204"/>
    <w:rsid w:val="00C2208B"/>
    <w:rsid w:val="00C224A1"/>
    <w:rsid w:val="00C251C3"/>
    <w:rsid w:val="00C256B5"/>
    <w:rsid w:val="00C25E21"/>
    <w:rsid w:val="00C26356"/>
    <w:rsid w:val="00C27030"/>
    <w:rsid w:val="00C309AD"/>
    <w:rsid w:val="00C32524"/>
    <w:rsid w:val="00C3468B"/>
    <w:rsid w:val="00C348BF"/>
    <w:rsid w:val="00C34BAE"/>
    <w:rsid w:val="00C355D3"/>
    <w:rsid w:val="00C361F0"/>
    <w:rsid w:val="00C371D8"/>
    <w:rsid w:val="00C40802"/>
    <w:rsid w:val="00C431AC"/>
    <w:rsid w:val="00C47F24"/>
    <w:rsid w:val="00C513B3"/>
    <w:rsid w:val="00C52934"/>
    <w:rsid w:val="00C55C4B"/>
    <w:rsid w:val="00C56337"/>
    <w:rsid w:val="00C664AF"/>
    <w:rsid w:val="00C704D4"/>
    <w:rsid w:val="00C7392E"/>
    <w:rsid w:val="00C74876"/>
    <w:rsid w:val="00C766FD"/>
    <w:rsid w:val="00C800E2"/>
    <w:rsid w:val="00C80215"/>
    <w:rsid w:val="00C90C5C"/>
    <w:rsid w:val="00C93404"/>
    <w:rsid w:val="00C9725D"/>
    <w:rsid w:val="00C97642"/>
    <w:rsid w:val="00CA31D5"/>
    <w:rsid w:val="00CA4915"/>
    <w:rsid w:val="00CA7835"/>
    <w:rsid w:val="00CB2C0B"/>
    <w:rsid w:val="00CB30AA"/>
    <w:rsid w:val="00CB6990"/>
    <w:rsid w:val="00CB6BD4"/>
    <w:rsid w:val="00CB6F81"/>
    <w:rsid w:val="00CC0826"/>
    <w:rsid w:val="00CC1597"/>
    <w:rsid w:val="00CC4BA3"/>
    <w:rsid w:val="00CC4EAB"/>
    <w:rsid w:val="00CC54D9"/>
    <w:rsid w:val="00CC5C66"/>
    <w:rsid w:val="00CD2490"/>
    <w:rsid w:val="00CE2CA5"/>
    <w:rsid w:val="00CE2F88"/>
    <w:rsid w:val="00CE4141"/>
    <w:rsid w:val="00CE6B1C"/>
    <w:rsid w:val="00CE757C"/>
    <w:rsid w:val="00CF4051"/>
    <w:rsid w:val="00CF683D"/>
    <w:rsid w:val="00CF69A8"/>
    <w:rsid w:val="00CF6DC6"/>
    <w:rsid w:val="00D03B9C"/>
    <w:rsid w:val="00D0518B"/>
    <w:rsid w:val="00D07230"/>
    <w:rsid w:val="00D11AC9"/>
    <w:rsid w:val="00D11F4F"/>
    <w:rsid w:val="00D123C8"/>
    <w:rsid w:val="00D1712C"/>
    <w:rsid w:val="00D1791E"/>
    <w:rsid w:val="00D20F84"/>
    <w:rsid w:val="00D22BAF"/>
    <w:rsid w:val="00D25187"/>
    <w:rsid w:val="00D30D74"/>
    <w:rsid w:val="00D32404"/>
    <w:rsid w:val="00D34D08"/>
    <w:rsid w:val="00D34E78"/>
    <w:rsid w:val="00D37E24"/>
    <w:rsid w:val="00D433AE"/>
    <w:rsid w:val="00D4441A"/>
    <w:rsid w:val="00D4472B"/>
    <w:rsid w:val="00D52A64"/>
    <w:rsid w:val="00D53D5C"/>
    <w:rsid w:val="00D53E17"/>
    <w:rsid w:val="00D64D93"/>
    <w:rsid w:val="00D65110"/>
    <w:rsid w:val="00D757B3"/>
    <w:rsid w:val="00D77061"/>
    <w:rsid w:val="00D84779"/>
    <w:rsid w:val="00D85919"/>
    <w:rsid w:val="00D85A88"/>
    <w:rsid w:val="00D92C71"/>
    <w:rsid w:val="00D93D53"/>
    <w:rsid w:val="00D9451C"/>
    <w:rsid w:val="00D947B0"/>
    <w:rsid w:val="00D94D0F"/>
    <w:rsid w:val="00D96FF3"/>
    <w:rsid w:val="00DA3A78"/>
    <w:rsid w:val="00DA3ED5"/>
    <w:rsid w:val="00DA6E17"/>
    <w:rsid w:val="00DB697A"/>
    <w:rsid w:val="00DB7992"/>
    <w:rsid w:val="00DC1FFE"/>
    <w:rsid w:val="00DC2E7B"/>
    <w:rsid w:val="00DC4140"/>
    <w:rsid w:val="00DC43F0"/>
    <w:rsid w:val="00DC58E1"/>
    <w:rsid w:val="00DC774B"/>
    <w:rsid w:val="00DD7B88"/>
    <w:rsid w:val="00DD7D7A"/>
    <w:rsid w:val="00DE0784"/>
    <w:rsid w:val="00DE0C89"/>
    <w:rsid w:val="00DE2656"/>
    <w:rsid w:val="00DE2741"/>
    <w:rsid w:val="00DE2926"/>
    <w:rsid w:val="00DE501E"/>
    <w:rsid w:val="00DE6036"/>
    <w:rsid w:val="00DF4897"/>
    <w:rsid w:val="00DF65DD"/>
    <w:rsid w:val="00E010B8"/>
    <w:rsid w:val="00E015EB"/>
    <w:rsid w:val="00E01B56"/>
    <w:rsid w:val="00E023D9"/>
    <w:rsid w:val="00E0261C"/>
    <w:rsid w:val="00E202BF"/>
    <w:rsid w:val="00E2165B"/>
    <w:rsid w:val="00E218B4"/>
    <w:rsid w:val="00E25411"/>
    <w:rsid w:val="00E256E4"/>
    <w:rsid w:val="00E26F7F"/>
    <w:rsid w:val="00E33257"/>
    <w:rsid w:val="00E3754A"/>
    <w:rsid w:val="00E4141E"/>
    <w:rsid w:val="00E42509"/>
    <w:rsid w:val="00E45670"/>
    <w:rsid w:val="00E45923"/>
    <w:rsid w:val="00E509EA"/>
    <w:rsid w:val="00E50C90"/>
    <w:rsid w:val="00E52481"/>
    <w:rsid w:val="00E54898"/>
    <w:rsid w:val="00E616E8"/>
    <w:rsid w:val="00E62546"/>
    <w:rsid w:val="00E62D61"/>
    <w:rsid w:val="00E66745"/>
    <w:rsid w:val="00E70FD3"/>
    <w:rsid w:val="00E717C6"/>
    <w:rsid w:val="00E74C5C"/>
    <w:rsid w:val="00E7621D"/>
    <w:rsid w:val="00E81C3F"/>
    <w:rsid w:val="00E857F3"/>
    <w:rsid w:val="00E85DB1"/>
    <w:rsid w:val="00E863E8"/>
    <w:rsid w:val="00E9000D"/>
    <w:rsid w:val="00E940E3"/>
    <w:rsid w:val="00EA0E18"/>
    <w:rsid w:val="00EA600E"/>
    <w:rsid w:val="00EA6D0E"/>
    <w:rsid w:val="00EB08B9"/>
    <w:rsid w:val="00EB20C8"/>
    <w:rsid w:val="00EB7A52"/>
    <w:rsid w:val="00EC2ED0"/>
    <w:rsid w:val="00EC3532"/>
    <w:rsid w:val="00ED0946"/>
    <w:rsid w:val="00ED4669"/>
    <w:rsid w:val="00EE1809"/>
    <w:rsid w:val="00EE2EE9"/>
    <w:rsid w:val="00EE7CEB"/>
    <w:rsid w:val="00EF03A1"/>
    <w:rsid w:val="00EF3408"/>
    <w:rsid w:val="00EF420E"/>
    <w:rsid w:val="00EF45BC"/>
    <w:rsid w:val="00F00FD6"/>
    <w:rsid w:val="00F04309"/>
    <w:rsid w:val="00F05CF4"/>
    <w:rsid w:val="00F07E01"/>
    <w:rsid w:val="00F122F8"/>
    <w:rsid w:val="00F20B84"/>
    <w:rsid w:val="00F22901"/>
    <w:rsid w:val="00F22D98"/>
    <w:rsid w:val="00F2380D"/>
    <w:rsid w:val="00F244D4"/>
    <w:rsid w:val="00F2739D"/>
    <w:rsid w:val="00F31A97"/>
    <w:rsid w:val="00F35869"/>
    <w:rsid w:val="00F35D81"/>
    <w:rsid w:val="00F42FAF"/>
    <w:rsid w:val="00F43DCB"/>
    <w:rsid w:val="00F444C6"/>
    <w:rsid w:val="00F47FD9"/>
    <w:rsid w:val="00F55F72"/>
    <w:rsid w:val="00F607F5"/>
    <w:rsid w:val="00F6443B"/>
    <w:rsid w:val="00F64BEE"/>
    <w:rsid w:val="00F65CB5"/>
    <w:rsid w:val="00F67135"/>
    <w:rsid w:val="00F67B13"/>
    <w:rsid w:val="00F67B95"/>
    <w:rsid w:val="00F706EA"/>
    <w:rsid w:val="00F709A0"/>
    <w:rsid w:val="00F71DB7"/>
    <w:rsid w:val="00F80BFA"/>
    <w:rsid w:val="00F830A0"/>
    <w:rsid w:val="00F838E8"/>
    <w:rsid w:val="00F95DAF"/>
    <w:rsid w:val="00FA73A0"/>
    <w:rsid w:val="00FB001F"/>
    <w:rsid w:val="00FC2339"/>
    <w:rsid w:val="00FC5301"/>
    <w:rsid w:val="00FD2A81"/>
    <w:rsid w:val="00FD344B"/>
    <w:rsid w:val="00FD4862"/>
    <w:rsid w:val="00FD4884"/>
    <w:rsid w:val="00FD4A9B"/>
    <w:rsid w:val="00FD6A31"/>
    <w:rsid w:val="00FD7773"/>
    <w:rsid w:val="00FD7DD8"/>
    <w:rsid w:val="00FF091C"/>
    <w:rsid w:val="00FF105F"/>
    <w:rsid w:val="00FF1D58"/>
    <w:rsid w:val="00FF6C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D9939"/>
  <w15:docId w15:val="{149B8C1D-5E89-422A-B390-CED4BAAE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5B"/>
    <w:pPr>
      <w:spacing w:before="240" w:after="60"/>
    </w:pPr>
    <w:rPr>
      <w:rFonts w:ascii="Arial" w:hAnsi="Arial"/>
      <w:sz w:val="22"/>
      <w:lang w:val="fr-CA"/>
    </w:rPr>
  </w:style>
  <w:style w:type="paragraph" w:styleId="Titre1">
    <w:name w:val="heading 1"/>
    <w:basedOn w:val="Normal"/>
    <w:next w:val="ParagNormal"/>
    <w:link w:val="Titre1Car"/>
    <w:qFormat/>
    <w:rsid w:val="0036505B"/>
    <w:pPr>
      <w:keepNext/>
      <w:numPr>
        <w:numId w:val="1"/>
      </w:numPr>
      <w:ind w:left="567" w:hanging="567"/>
      <w:outlineLvl w:val="0"/>
    </w:pPr>
    <w:rPr>
      <w:b/>
      <w:sz w:val="24"/>
    </w:rPr>
  </w:style>
  <w:style w:type="paragraph" w:styleId="Titre2">
    <w:name w:val="heading 2"/>
    <w:basedOn w:val="Normal"/>
    <w:next w:val="ParagNormal"/>
    <w:link w:val="Titre2Car"/>
    <w:qFormat/>
    <w:rsid w:val="00744E23"/>
    <w:pPr>
      <w:widowControl w:val="0"/>
      <w:numPr>
        <w:ilvl w:val="1"/>
        <w:numId w:val="1"/>
      </w:numPr>
      <w:ind w:left="567" w:hanging="567"/>
      <w:outlineLvl w:val="1"/>
    </w:pPr>
    <w:rPr>
      <w:rFonts w:cs="Arial"/>
      <w:b/>
      <w:sz w:val="24"/>
    </w:rPr>
  </w:style>
  <w:style w:type="paragraph" w:styleId="Titre3">
    <w:name w:val="heading 3"/>
    <w:basedOn w:val="Normal"/>
    <w:next w:val="ParagNormal"/>
    <w:link w:val="Titre3Car"/>
    <w:qFormat/>
    <w:rsid w:val="00334AB0"/>
    <w:pPr>
      <w:keepNext/>
      <w:numPr>
        <w:ilvl w:val="2"/>
        <w:numId w:val="1"/>
      </w:numPr>
      <w:ind w:left="1276" w:hanging="709"/>
      <w:outlineLvl w:val="2"/>
    </w:pPr>
    <w:rPr>
      <w:b/>
    </w:rPr>
  </w:style>
  <w:style w:type="paragraph" w:styleId="Titre4">
    <w:name w:val="heading 4"/>
    <w:basedOn w:val="Normal"/>
    <w:next w:val="ParagNormal"/>
    <w:rsid w:val="00BB7B75"/>
    <w:pPr>
      <w:keepNext/>
      <w:numPr>
        <w:ilvl w:val="3"/>
        <w:numId w:val="1"/>
      </w:numPr>
      <w:outlineLvl w:val="3"/>
    </w:pPr>
    <w:rPr>
      <w:b/>
    </w:rPr>
  </w:style>
  <w:style w:type="paragraph" w:styleId="Titre5">
    <w:name w:val="heading 5"/>
    <w:basedOn w:val="Normal"/>
    <w:next w:val="ParagNormal"/>
    <w:rsid w:val="00820FAA"/>
    <w:pPr>
      <w:numPr>
        <w:ilvl w:val="4"/>
        <w:numId w:val="1"/>
      </w:numPr>
      <w:ind w:left="1644" w:hanging="1077"/>
      <w:outlineLvl w:val="4"/>
    </w:pPr>
    <w:rPr>
      <w:b/>
    </w:rPr>
  </w:style>
  <w:style w:type="paragraph" w:styleId="Titre6">
    <w:name w:val="heading 6"/>
    <w:basedOn w:val="Normal"/>
    <w:next w:val="ParagNormal"/>
    <w:rsid w:val="00D947B0"/>
    <w:pPr>
      <w:numPr>
        <w:numId w:val="31"/>
      </w:numPr>
      <w:ind w:left="1644" w:hanging="1077"/>
      <w:outlineLvl w:val="5"/>
    </w:pPr>
    <w:rPr>
      <w:b/>
    </w:rPr>
  </w:style>
  <w:style w:type="paragraph" w:styleId="Titre7">
    <w:name w:val="heading 7"/>
    <w:basedOn w:val="Normal"/>
    <w:next w:val="ParagNormal"/>
    <w:rsid w:val="00BB7B75"/>
    <w:pPr>
      <w:numPr>
        <w:ilvl w:val="2"/>
        <w:numId w:val="8"/>
      </w:numPr>
      <w:ind w:left="1077" w:hanging="357"/>
      <w:outlineLvl w:val="6"/>
    </w:pPr>
  </w:style>
  <w:style w:type="paragraph" w:styleId="Titre8">
    <w:name w:val="heading 8"/>
    <w:basedOn w:val="Normal"/>
    <w:next w:val="ParagNormal"/>
    <w:rsid w:val="008E08C9"/>
    <w:pPr>
      <w:spacing w:before="60" w:after="240"/>
      <w:jc w:val="center"/>
      <w:outlineLvl w:val="7"/>
    </w:pPr>
    <w:rPr>
      <w:b/>
      <w:caps/>
      <w:sz w:val="28"/>
    </w:rPr>
  </w:style>
  <w:style w:type="paragraph" w:styleId="Titre9">
    <w:name w:val="heading 9"/>
    <w:basedOn w:val="Normal"/>
    <w:next w:val="ParagNormal"/>
    <w:qFormat/>
    <w:rsid w:val="008E08C9"/>
    <w:pPr>
      <w:numPr>
        <w:ilvl w:val="8"/>
        <w:numId w:val="1"/>
      </w:numPr>
      <w:spacing w:before="60" w:after="240"/>
      <w:jc w:val="center"/>
      <w:outlineLvl w:val="8"/>
    </w:pPr>
    <w:rPr>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Normal">
    <w:name w:val="ParagNormal"/>
    <w:basedOn w:val="Normal"/>
    <w:qFormat/>
    <w:rsid w:val="0036505B"/>
  </w:style>
  <w:style w:type="paragraph" w:customStyle="1" w:styleId="TitreLiminaire">
    <w:name w:val="TitreLiminaire"/>
    <w:basedOn w:val="Normal"/>
    <w:next w:val="ParagNormal"/>
    <w:rsid w:val="00744E23"/>
    <w:pPr>
      <w:keepNext/>
      <w:spacing w:after="240"/>
    </w:pPr>
    <w:rPr>
      <w:b/>
      <w:caps/>
      <w:sz w:val="28"/>
    </w:rPr>
  </w:style>
  <w:style w:type="paragraph" w:styleId="TM1">
    <w:name w:val="toc 1"/>
    <w:basedOn w:val="TM2"/>
    <w:next w:val="Normal"/>
    <w:uiPriority w:val="39"/>
    <w:rsid w:val="0062313F"/>
    <w:pPr>
      <w:tabs>
        <w:tab w:val="clear" w:pos="1134"/>
      </w:tabs>
      <w:spacing w:before="240" w:after="120"/>
      <w:ind w:left="567"/>
    </w:pPr>
    <w:rPr>
      <w:rFonts w:eastAsiaTheme="minorEastAsia" w:cstheme="minorBidi"/>
      <w:b/>
      <w:bCs w:val="0"/>
      <w:szCs w:val="22"/>
      <w:lang w:eastAsia="fr-CA"/>
    </w:rPr>
  </w:style>
  <w:style w:type="paragraph" w:styleId="TM2">
    <w:name w:val="toc 2"/>
    <w:basedOn w:val="Normal"/>
    <w:next w:val="Normal"/>
    <w:uiPriority w:val="39"/>
    <w:rsid w:val="005C30A7"/>
    <w:pPr>
      <w:tabs>
        <w:tab w:val="left" w:pos="1134"/>
        <w:tab w:val="right" w:leader="dot" w:pos="9350"/>
      </w:tabs>
      <w:spacing w:before="60"/>
      <w:ind w:left="1134" w:right="567" w:hanging="567"/>
    </w:pPr>
    <w:rPr>
      <w:bCs/>
      <w:noProof/>
      <w:szCs w:val="24"/>
    </w:rPr>
  </w:style>
  <w:style w:type="paragraph" w:styleId="TM3">
    <w:name w:val="toc 3"/>
    <w:basedOn w:val="Normal"/>
    <w:next w:val="Normal"/>
    <w:uiPriority w:val="39"/>
    <w:rsid w:val="005C30A7"/>
    <w:pPr>
      <w:tabs>
        <w:tab w:val="left" w:pos="1276"/>
        <w:tab w:val="right" w:leader="dot" w:pos="9350"/>
      </w:tabs>
      <w:spacing w:before="60"/>
      <w:ind w:left="1843" w:right="567" w:hanging="709"/>
    </w:pPr>
    <w:rPr>
      <w:noProof/>
      <w:szCs w:val="24"/>
    </w:rPr>
  </w:style>
  <w:style w:type="paragraph" w:styleId="TM4">
    <w:name w:val="toc 4"/>
    <w:basedOn w:val="Normal"/>
    <w:next w:val="Normal"/>
    <w:semiHidden/>
    <w:rsid w:val="001F006D"/>
    <w:pPr>
      <w:ind w:left="480"/>
    </w:pPr>
    <w:rPr>
      <w:szCs w:val="24"/>
    </w:rPr>
  </w:style>
  <w:style w:type="paragraph" w:customStyle="1" w:styleId="Stylenumrationverticale1erniveau123">
    <w:name w:val="Style énumération verticale (1er niveau : 123)"/>
    <w:basedOn w:val="ParagNormal"/>
    <w:rsid w:val="00BA2DDD"/>
    <w:pPr>
      <w:numPr>
        <w:numId w:val="18"/>
      </w:numPr>
      <w:tabs>
        <w:tab w:val="left" w:pos="360"/>
      </w:tabs>
      <w:spacing w:before="120" w:after="120"/>
      <w:ind w:left="1135" w:hanging="284"/>
    </w:pPr>
  </w:style>
  <w:style w:type="paragraph" w:customStyle="1" w:styleId="Stylenumrationverticale2eniveauabc">
    <w:name w:val="Style énumération verticale (2e niveau : abc)"/>
    <w:basedOn w:val="ParagNormal"/>
    <w:rsid w:val="00BA2DDD"/>
    <w:pPr>
      <w:numPr>
        <w:numId w:val="19"/>
      </w:numPr>
      <w:tabs>
        <w:tab w:val="left" w:pos="360"/>
      </w:tabs>
      <w:spacing w:before="120" w:after="120"/>
      <w:ind w:left="1418" w:hanging="284"/>
    </w:pPr>
  </w:style>
  <w:style w:type="paragraph" w:styleId="Notedebasdepage">
    <w:name w:val="footnote text"/>
    <w:basedOn w:val="Normal"/>
    <w:semiHidden/>
    <w:rsid w:val="001F006D"/>
    <w:pPr>
      <w:ind w:left="360" w:hanging="360"/>
    </w:pPr>
    <w:rPr>
      <w:sz w:val="20"/>
    </w:rPr>
  </w:style>
  <w:style w:type="character" w:styleId="Appelnotedebasdep">
    <w:name w:val="footnote reference"/>
    <w:semiHidden/>
    <w:rsid w:val="001F006D"/>
    <w:rPr>
      <w:sz w:val="20"/>
      <w:vertAlign w:val="superscript"/>
    </w:rPr>
  </w:style>
  <w:style w:type="paragraph" w:styleId="Notedefin">
    <w:name w:val="endnote text"/>
    <w:basedOn w:val="Normal"/>
    <w:semiHidden/>
    <w:rsid w:val="001F006D"/>
    <w:pPr>
      <w:spacing w:after="120"/>
      <w:ind w:left="360" w:hanging="360"/>
    </w:pPr>
    <w:rPr>
      <w:sz w:val="20"/>
    </w:rPr>
  </w:style>
  <w:style w:type="paragraph" w:styleId="Citation">
    <w:name w:val="Quote"/>
    <w:basedOn w:val="ParagNormal"/>
    <w:next w:val="ParagNormal"/>
    <w:link w:val="CitationCar"/>
    <w:rsid w:val="00B91DAD"/>
    <w:pPr>
      <w:ind w:left="1134"/>
    </w:pPr>
  </w:style>
  <w:style w:type="paragraph" w:customStyle="1" w:styleId="TitreAutre1">
    <w:name w:val="TitreAutre1"/>
    <w:basedOn w:val="Normal"/>
    <w:next w:val="ParagNormal"/>
    <w:rsid w:val="001F006D"/>
    <w:pPr>
      <w:keepNext/>
      <w:spacing w:after="240"/>
    </w:pPr>
    <w:rPr>
      <w:b/>
      <w:color w:val="800080"/>
    </w:rPr>
  </w:style>
  <w:style w:type="paragraph" w:styleId="Bibliographie">
    <w:name w:val="Bibliography"/>
    <w:basedOn w:val="ParagNormal"/>
    <w:rsid w:val="00B91DAD"/>
    <w:pPr>
      <w:ind w:left="720" w:hanging="720"/>
    </w:pPr>
  </w:style>
  <w:style w:type="paragraph" w:styleId="Lgende">
    <w:name w:val="caption"/>
    <w:basedOn w:val="Normal"/>
    <w:next w:val="ParagNormal"/>
    <w:qFormat/>
    <w:rsid w:val="00627CDB"/>
    <w:pPr>
      <w:spacing w:before="120" w:after="120"/>
      <w:ind w:left="1985" w:hanging="1418"/>
    </w:pPr>
    <w:rPr>
      <w:b/>
    </w:rPr>
  </w:style>
  <w:style w:type="paragraph" w:styleId="Tabledesillustrations">
    <w:name w:val="table of figures"/>
    <w:basedOn w:val="Normal"/>
    <w:next w:val="Normal"/>
    <w:uiPriority w:val="99"/>
    <w:rsid w:val="00F22D98"/>
    <w:pPr>
      <w:tabs>
        <w:tab w:val="right" w:leader="dot" w:pos="9360"/>
      </w:tabs>
      <w:spacing w:before="120"/>
      <w:ind w:left="1440" w:right="567" w:hanging="1440"/>
    </w:pPr>
  </w:style>
  <w:style w:type="character" w:styleId="Lienhypertexte">
    <w:name w:val="Hyperlink"/>
    <w:uiPriority w:val="99"/>
    <w:rsid w:val="001F006D"/>
    <w:rPr>
      <w:color w:val="0000FF"/>
      <w:u w:val="single"/>
    </w:rPr>
  </w:style>
  <w:style w:type="paragraph" w:styleId="Liste">
    <w:name w:val="List"/>
    <w:basedOn w:val="Normal"/>
    <w:semiHidden/>
    <w:rsid w:val="001F006D"/>
    <w:pPr>
      <w:ind w:left="360" w:hanging="360"/>
    </w:pPr>
  </w:style>
  <w:style w:type="paragraph" w:styleId="Index1">
    <w:name w:val="index 1"/>
    <w:basedOn w:val="Normal"/>
    <w:next w:val="Normal"/>
    <w:autoRedefine/>
    <w:semiHidden/>
    <w:rsid w:val="001F006D"/>
    <w:pPr>
      <w:ind w:left="240" w:hanging="240"/>
    </w:pPr>
  </w:style>
  <w:style w:type="paragraph" w:customStyle="1" w:styleId="Titretablematires">
    <w:name w:val="Titre table matières"/>
    <w:aliases w:val="figures,tableaux"/>
    <w:basedOn w:val="TitreLiminaire"/>
    <w:next w:val="ParagNormal"/>
    <w:rsid w:val="00D947B0"/>
    <w:pPr>
      <w:ind w:left="567" w:hanging="567"/>
    </w:pPr>
  </w:style>
  <w:style w:type="paragraph" w:styleId="Index2">
    <w:name w:val="index 2"/>
    <w:basedOn w:val="Normal"/>
    <w:next w:val="Normal"/>
    <w:autoRedefine/>
    <w:semiHidden/>
    <w:rsid w:val="001F006D"/>
    <w:pPr>
      <w:ind w:left="480" w:hanging="240"/>
    </w:pPr>
  </w:style>
  <w:style w:type="paragraph" w:styleId="Index3">
    <w:name w:val="index 3"/>
    <w:basedOn w:val="Normal"/>
    <w:next w:val="Normal"/>
    <w:autoRedefine/>
    <w:semiHidden/>
    <w:rsid w:val="001F006D"/>
    <w:pPr>
      <w:ind w:left="720" w:hanging="240"/>
    </w:pPr>
  </w:style>
  <w:style w:type="paragraph" w:styleId="Index4">
    <w:name w:val="index 4"/>
    <w:basedOn w:val="Normal"/>
    <w:next w:val="Normal"/>
    <w:autoRedefine/>
    <w:semiHidden/>
    <w:rsid w:val="001F006D"/>
    <w:pPr>
      <w:ind w:left="960" w:hanging="240"/>
    </w:pPr>
  </w:style>
  <w:style w:type="paragraph" w:styleId="Index5">
    <w:name w:val="index 5"/>
    <w:basedOn w:val="Normal"/>
    <w:next w:val="Normal"/>
    <w:autoRedefine/>
    <w:semiHidden/>
    <w:rsid w:val="001F006D"/>
    <w:pPr>
      <w:ind w:left="1200" w:hanging="240"/>
    </w:pPr>
  </w:style>
  <w:style w:type="paragraph" w:styleId="Index6">
    <w:name w:val="index 6"/>
    <w:basedOn w:val="Normal"/>
    <w:next w:val="Normal"/>
    <w:autoRedefine/>
    <w:semiHidden/>
    <w:rsid w:val="001F006D"/>
    <w:pPr>
      <w:ind w:left="1440" w:hanging="240"/>
    </w:pPr>
  </w:style>
  <w:style w:type="paragraph" w:styleId="Index7">
    <w:name w:val="index 7"/>
    <w:basedOn w:val="Normal"/>
    <w:next w:val="Normal"/>
    <w:autoRedefine/>
    <w:semiHidden/>
    <w:rsid w:val="001F006D"/>
    <w:pPr>
      <w:ind w:left="1680" w:hanging="240"/>
    </w:pPr>
  </w:style>
  <w:style w:type="paragraph" w:styleId="Index8">
    <w:name w:val="index 8"/>
    <w:basedOn w:val="Normal"/>
    <w:next w:val="Normal"/>
    <w:autoRedefine/>
    <w:semiHidden/>
    <w:rsid w:val="001F006D"/>
    <w:pPr>
      <w:ind w:left="1920" w:hanging="240"/>
    </w:pPr>
  </w:style>
  <w:style w:type="paragraph" w:styleId="Index9">
    <w:name w:val="index 9"/>
    <w:basedOn w:val="Normal"/>
    <w:next w:val="Normal"/>
    <w:autoRedefine/>
    <w:semiHidden/>
    <w:rsid w:val="001F006D"/>
    <w:pPr>
      <w:ind w:left="2160" w:hanging="240"/>
    </w:pPr>
  </w:style>
  <w:style w:type="paragraph" w:styleId="Titreindex">
    <w:name w:val="index heading"/>
    <w:basedOn w:val="Normal"/>
    <w:next w:val="Index1"/>
    <w:semiHidden/>
    <w:rsid w:val="001F006D"/>
  </w:style>
  <w:style w:type="paragraph" w:styleId="En-tte">
    <w:name w:val="header"/>
    <w:basedOn w:val="Normal"/>
    <w:link w:val="En-tteCar"/>
    <w:uiPriority w:val="99"/>
    <w:rsid w:val="001F006D"/>
    <w:pPr>
      <w:tabs>
        <w:tab w:val="center" w:pos="4320"/>
        <w:tab w:val="right" w:pos="8640"/>
      </w:tabs>
    </w:pPr>
  </w:style>
  <w:style w:type="paragraph" w:styleId="Pieddepage">
    <w:name w:val="footer"/>
    <w:basedOn w:val="Normal"/>
    <w:link w:val="PieddepageCar"/>
    <w:rsid w:val="001F006D"/>
    <w:pPr>
      <w:tabs>
        <w:tab w:val="center" w:pos="4320"/>
        <w:tab w:val="right" w:pos="8640"/>
      </w:tabs>
    </w:pPr>
  </w:style>
  <w:style w:type="character" w:styleId="Lienhypertextesuivivisit">
    <w:name w:val="FollowedHyperlink"/>
    <w:semiHidden/>
    <w:rsid w:val="001F006D"/>
    <w:rPr>
      <w:color w:val="800080"/>
      <w:u w:val="single"/>
    </w:rPr>
  </w:style>
  <w:style w:type="paragraph" w:styleId="TM5">
    <w:name w:val="toc 5"/>
    <w:basedOn w:val="Normal"/>
    <w:next w:val="Normal"/>
    <w:autoRedefine/>
    <w:semiHidden/>
    <w:rsid w:val="001F006D"/>
    <w:pPr>
      <w:ind w:left="720"/>
    </w:pPr>
    <w:rPr>
      <w:szCs w:val="24"/>
    </w:rPr>
  </w:style>
  <w:style w:type="paragraph" w:styleId="TM6">
    <w:name w:val="toc 6"/>
    <w:basedOn w:val="Normal"/>
    <w:next w:val="Normal"/>
    <w:autoRedefine/>
    <w:semiHidden/>
    <w:rsid w:val="001F006D"/>
    <w:pPr>
      <w:ind w:left="960"/>
    </w:pPr>
    <w:rPr>
      <w:szCs w:val="24"/>
    </w:rPr>
  </w:style>
  <w:style w:type="paragraph" w:styleId="TM7">
    <w:name w:val="toc 7"/>
    <w:basedOn w:val="Normal"/>
    <w:next w:val="Normal"/>
    <w:autoRedefine/>
    <w:semiHidden/>
    <w:rsid w:val="001F006D"/>
    <w:pPr>
      <w:ind w:left="1200"/>
    </w:pPr>
    <w:rPr>
      <w:szCs w:val="24"/>
    </w:rPr>
  </w:style>
  <w:style w:type="paragraph" w:styleId="TM8">
    <w:name w:val="toc 8"/>
    <w:basedOn w:val="Normal"/>
    <w:next w:val="Normal"/>
    <w:autoRedefine/>
    <w:semiHidden/>
    <w:rsid w:val="001F006D"/>
    <w:pPr>
      <w:ind w:left="1440"/>
    </w:pPr>
    <w:rPr>
      <w:szCs w:val="24"/>
    </w:rPr>
  </w:style>
  <w:style w:type="paragraph" w:styleId="TM9">
    <w:name w:val="toc 9"/>
    <w:basedOn w:val="Normal"/>
    <w:next w:val="Normal"/>
    <w:autoRedefine/>
    <w:semiHidden/>
    <w:rsid w:val="001F006D"/>
    <w:pPr>
      <w:ind w:left="1680"/>
    </w:pPr>
    <w:rPr>
      <w:szCs w:val="24"/>
    </w:rPr>
  </w:style>
  <w:style w:type="character" w:styleId="Numrodepage">
    <w:name w:val="page number"/>
    <w:basedOn w:val="Policepardfaut"/>
    <w:semiHidden/>
    <w:rsid w:val="001F006D"/>
  </w:style>
  <w:style w:type="paragraph" w:styleId="Corpsdetexte">
    <w:name w:val="Body Text"/>
    <w:basedOn w:val="Normal"/>
    <w:semiHidden/>
    <w:rsid w:val="001F006D"/>
    <w:pPr>
      <w:jc w:val="center"/>
    </w:pPr>
    <w:rPr>
      <w:b/>
      <w:bCs/>
    </w:rPr>
  </w:style>
  <w:style w:type="paragraph" w:styleId="Corpsdetexte2">
    <w:name w:val="Body Text 2"/>
    <w:basedOn w:val="Normal"/>
    <w:link w:val="Corpsdetexte2Car"/>
    <w:uiPriority w:val="99"/>
    <w:unhideWhenUsed/>
    <w:rsid w:val="001605EC"/>
    <w:pPr>
      <w:spacing w:after="120" w:line="480" w:lineRule="auto"/>
    </w:pPr>
  </w:style>
  <w:style w:type="character" w:customStyle="1" w:styleId="Corpsdetexte2Car">
    <w:name w:val="Corps de texte 2 Car"/>
    <w:link w:val="Corpsdetexte2"/>
    <w:uiPriority w:val="99"/>
    <w:rsid w:val="001605EC"/>
    <w:rPr>
      <w:sz w:val="24"/>
      <w:lang w:eastAsia="fr-FR"/>
    </w:rPr>
  </w:style>
  <w:style w:type="character" w:styleId="lev">
    <w:name w:val="Strong"/>
    <w:uiPriority w:val="22"/>
    <w:rsid w:val="00557D02"/>
    <w:rPr>
      <w:b/>
      <w:bCs/>
    </w:rPr>
  </w:style>
  <w:style w:type="paragraph" w:styleId="NormalWeb">
    <w:name w:val="Normal (Web)"/>
    <w:basedOn w:val="Normal"/>
    <w:uiPriority w:val="99"/>
    <w:semiHidden/>
    <w:unhideWhenUsed/>
    <w:rsid w:val="00557D02"/>
    <w:pPr>
      <w:spacing w:after="240"/>
    </w:pPr>
    <w:rPr>
      <w:szCs w:val="24"/>
      <w:lang w:eastAsia="fr-CA"/>
    </w:rPr>
  </w:style>
  <w:style w:type="character" w:styleId="Accentuation">
    <w:name w:val="Emphasis"/>
    <w:uiPriority w:val="20"/>
    <w:rsid w:val="00557D02"/>
    <w:rPr>
      <w:i/>
      <w:iCs/>
    </w:rPr>
  </w:style>
  <w:style w:type="character" w:styleId="Marquedecommentaire">
    <w:name w:val="annotation reference"/>
    <w:semiHidden/>
    <w:unhideWhenUsed/>
    <w:rsid w:val="00D11F4F"/>
    <w:rPr>
      <w:sz w:val="16"/>
      <w:szCs w:val="16"/>
    </w:rPr>
  </w:style>
  <w:style w:type="paragraph" w:styleId="Commentaire">
    <w:name w:val="annotation text"/>
    <w:basedOn w:val="Normal"/>
    <w:link w:val="CommentaireCar"/>
    <w:uiPriority w:val="99"/>
    <w:unhideWhenUsed/>
    <w:rsid w:val="00D11F4F"/>
    <w:rPr>
      <w:sz w:val="20"/>
    </w:rPr>
  </w:style>
  <w:style w:type="character" w:customStyle="1" w:styleId="CommentaireCar">
    <w:name w:val="Commentaire Car"/>
    <w:link w:val="Commentaire"/>
    <w:uiPriority w:val="99"/>
    <w:rsid w:val="00D11F4F"/>
    <w:rPr>
      <w:lang w:eastAsia="fr-FR"/>
    </w:rPr>
  </w:style>
  <w:style w:type="paragraph" w:styleId="Objetducommentaire">
    <w:name w:val="annotation subject"/>
    <w:basedOn w:val="Commentaire"/>
    <w:next w:val="Commentaire"/>
    <w:link w:val="ObjetducommentaireCar"/>
    <w:uiPriority w:val="99"/>
    <w:semiHidden/>
    <w:unhideWhenUsed/>
    <w:rsid w:val="00D11F4F"/>
    <w:rPr>
      <w:b/>
      <w:bCs/>
    </w:rPr>
  </w:style>
  <w:style w:type="character" w:customStyle="1" w:styleId="ObjetducommentaireCar">
    <w:name w:val="Objet du commentaire Car"/>
    <w:link w:val="Objetducommentaire"/>
    <w:uiPriority w:val="99"/>
    <w:semiHidden/>
    <w:rsid w:val="00D11F4F"/>
    <w:rPr>
      <w:b/>
      <w:bCs/>
      <w:lang w:eastAsia="fr-FR"/>
    </w:rPr>
  </w:style>
  <w:style w:type="paragraph" w:styleId="Textedebulles">
    <w:name w:val="Balloon Text"/>
    <w:basedOn w:val="Normal"/>
    <w:link w:val="TextedebullesCar"/>
    <w:uiPriority w:val="99"/>
    <w:semiHidden/>
    <w:unhideWhenUsed/>
    <w:rsid w:val="00D11F4F"/>
    <w:rPr>
      <w:rFonts w:ascii="Tahoma" w:hAnsi="Tahoma"/>
      <w:sz w:val="16"/>
      <w:szCs w:val="16"/>
    </w:rPr>
  </w:style>
  <w:style w:type="character" w:customStyle="1" w:styleId="TextedebullesCar">
    <w:name w:val="Texte de bulles Car"/>
    <w:link w:val="Textedebulles"/>
    <w:uiPriority w:val="99"/>
    <w:semiHidden/>
    <w:rsid w:val="00D11F4F"/>
    <w:rPr>
      <w:rFonts w:ascii="Tahoma" w:hAnsi="Tahoma" w:cs="Tahoma"/>
      <w:sz w:val="16"/>
      <w:szCs w:val="16"/>
      <w:lang w:eastAsia="fr-FR"/>
    </w:rPr>
  </w:style>
  <w:style w:type="paragraph" w:styleId="Titre">
    <w:name w:val="Title"/>
    <w:basedOn w:val="Titre1"/>
    <w:next w:val="ParagNormal"/>
    <w:link w:val="TitreCar"/>
    <w:uiPriority w:val="10"/>
    <w:qFormat/>
    <w:rsid w:val="00735140"/>
    <w:pPr>
      <w:numPr>
        <w:numId w:val="0"/>
      </w:numPr>
      <w:spacing w:after="240"/>
    </w:pPr>
    <w:rPr>
      <w:bCs/>
      <w:kern w:val="28"/>
      <w:szCs w:val="32"/>
    </w:rPr>
  </w:style>
  <w:style w:type="character" w:customStyle="1" w:styleId="TitreCar">
    <w:name w:val="Titre Car"/>
    <w:link w:val="Titre"/>
    <w:uiPriority w:val="10"/>
    <w:rsid w:val="00735140"/>
    <w:rPr>
      <w:rFonts w:ascii="Arial" w:hAnsi="Arial"/>
      <w:b/>
      <w:bCs/>
      <w:caps/>
      <w:kern w:val="28"/>
      <w:sz w:val="28"/>
      <w:szCs w:val="32"/>
      <w:lang w:val="fr-CA"/>
    </w:rPr>
  </w:style>
  <w:style w:type="paragraph" w:styleId="Rvision">
    <w:name w:val="Revision"/>
    <w:hidden/>
    <w:uiPriority w:val="99"/>
    <w:semiHidden/>
    <w:rsid w:val="00CB2C0B"/>
    <w:rPr>
      <w:sz w:val="24"/>
      <w:lang w:val="fr-CA"/>
    </w:rPr>
  </w:style>
  <w:style w:type="character" w:customStyle="1" w:styleId="Titre1Car">
    <w:name w:val="Titre 1 Car"/>
    <w:basedOn w:val="Policepardfaut"/>
    <w:link w:val="Titre1"/>
    <w:rsid w:val="0036505B"/>
    <w:rPr>
      <w:rFonts w:ascii="Arial" w:hAnsi="Arial"/>
      <w:b/>
      <w:sz w:val="24"/>
      <w:lang w:val="fr-CA"/>
    </w:rPr>
  </w:style>
  <w:style w:type="character" w:customStyle="1" w:styleId="Titre2Car">
    <w:name w:val="Titre 2 Car"/>
    <w:basedOn w:val="Policepardfaut"/>
    <w:link w:val="Titre2"/>
    <w:rsid w:val="00744E23"/>
    <w:rPr>
      <w:rFonts w:ascii="Arial" w:hAnsi="Arial" w:cs="Arial"/>
      <w:b/>
      <w:sz w:val="24"/>
      <w:lang w:val="fr-CA"/>
    </w:rPr>
  </w:style>
  <w:style w:type="character" w:customStyle="1" w:styleId="Titre3Car">
    <w:name w:val="Titre 3 Car"/>
    <w:basedOn w:val="Policepardfaut"/>
    <w:link w:val="Titre3"/>
    <w:rsid w:val="00334AB0"/>
    <w:rPr>
      <w:rFonts w:ascii="Arial" w:hAnsi="Arial"/>
      <w:b/>
      <w:sz w:val="22"/>
      <w:lang w:val="fr-CA"/>
    </w:rPr>
  </w:style>
  <w:style w:type="paragraph" w:styleId="En-ttedetabledesmatires">
    <w:name w:val="TOC Heading"/>
    <w:basedOn w:val="Titre1"/>
    <w:next w:val="Normal"/>
    <w:uiPriority w:val="39"/>
    <w:semiHidden/>
    <w:unhideWhenUsed/>
    <w:qFormat/>
    <w:rsid w:val="000B0E4B"/>
    <w:pPr>
      <w:keepLines/>
      <w:numPr>
        <w:numId w:val="0"/>
      </w:numPr>
      <w:spacing w:before="480"/>
      <w:outlineLvl w:val="9"/>
    </w:pPr>
    <w:rPr>
      <w:rFonts w:asciiTheme="majorHAnsi" w:eastAsiaTheme="majorEastAsia" w:hAnsiTheme="majorHAnsi" w:cstheme="majorBidi"/>
      <w:bCs/>
      <w:caps/>
      <w:color w:val="365F91" w:themeColor="accent1" w:themeShade="BF"/>
      <w:szCs w:val="28"/>
      <w:lang w:eastAsia="fr-CA"/>
    </w:rPr>
  </w:style>
  <w:style w:type="character" w:customStyle="1" w:styleId="PieddepageCar">
    <w:name w:val="Pied de page Car"/>
    <w:basedOn w:val="Policepardfaut"/>
    <w:link w:val="Pieddepage"/>
    <w:rsid w:val="00423463"/>
    <w:rPr>
      <w:rFonts w:ascii="Arial" w:hAnsi="Arial"/>
      <w:sz w:val="22"/>
      <w:lang w:val="fr-CA"/>
    </w:rPr>
  </w:style>
  <w:style w:type="table" w:styleId="Grilledutableau">
    <w:name w:val="Table Grid"/>
    <w:basedOn w:val="TableauNormal"/>
    <w:uiPriority w:val="59"/>
    <w:rsid w:val="007636D6"/>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rsid w:val="00773994"/>
    <w:rPr>
      <w:rFonts w:ascii="Arial" w:hAnsi="Arial"/>
      <w:sz w:val="22"/>
      <w:lang w:val="fr-CA"/>
    </w:rPr>
  </w:style>
  <w:style w:type="paragraph" w:styleId="Paragraphedeliste">
    <w:name w:val="List Paragraph"/>
    <w:basedOn w:val="Normal"/>
    <w:uiPriority w:val="34"/>
    <w:qFormat/>
    <w:rsid w:val="00731825"/>
    <w:pPr>
      <w:ind w:left="720"/>
      <w:contextualSpacing/>
    </w:pPr>
  </w:style>
  <w:style w:type="character" w:customStyle="1" w:styleId="En-tteCar">
    <w:name w:val="En-tête Car"/>
    <w:basedOn w:val="Policepardfaut"/>
    <w:link w:val="En-tte"/>
    <w:uiPriority w:val="99"/>
    <w:rsid w:val="005B171B"/>
    <w:rPr>
      <w:rFonts w:ascii="Arial" w:hAnsi="Arial"/>
      <w:sz w:val="22"/>
      <w:lang w:val="fr-CA"/>
    </w:rPr>
  </w:style>
  <w:style w:type="paragraph" w:customStyle="1" w:styleId="Stylenumrationverticale1erniveaubouletnoir">
    <w:name w:val="Style énumération verticale (1er niveau : boulet noir)"/>
    <w:basedOn w:val="ParagNormal"/>
    <w:qFormat/>
    <w:rsid w:val="00BA2DDD"/>
    <w:pPr>
      <w:numPr>
        <w:numId w:val="20"/>
      </w:numPr>
      <w:spacing w:before="120" w:after="120"/>
      <w:ind w:left="1135" w:hanging="284"/>
    </w:pPr>
  </w:style>
  <w:style w:type="paragraph" w:customStyle="1" w:styleId="Stylenumrationverticale1erniveauABC">
    <w:name w:val="Style énumération verticale (1er niveau : ABC)"/>
    <w:basedOn w:val="ParagNormal"/>
    <w:qFormat/>
    <w:rsid w:val="00BA2DDD"/>
    <w:pPr>
      <w:numPr>
        <w:numId w:val="32"/>
      </w:numPr>
      <w:spacing w:before="120" w:after="120"/>
      <w:ind w:left="1135" w:hanging="284"/>
    </w:pPr>
  </w:style>
  <w:style w:type="paragraph" w:customStyle="1" w:styleId="Stylenumrationverticale1erniveautiret">
    <w:name w:val="Style énumération verticale (1er niveau : tiret)"/>
    <w:basedOn w:val="ParagNormal"/>
    <w:rsid w:val="00BA2DDD"/>
    <w:pPr>
      <w:numPr>
        <w:numId w:val="33"/>
      </w:numPr>
      <w:ind w:left="1135" w:hanging="284"/>
    </w:pPr>
  </w:style>
  <w:style w:type="character" w:customStyle="1" w:styleId="CitationCar">
    <w:name w:val="Citation Car"/>
    <w:basedOn w:val="Policepardfaut"/>
    <w:link w:val="Citation"/>
    <w:rsid w:val="00B91DAD"/>
    <w:rPr>
      <w:rFonts w:ascii="Arial" w:hAnsi="Arial"/>
      <w:sz w:val="22"/>
      <w:lang w:val="fr-CA"/>
    </w:rPr>
  </w:style>
  <w:style w:type="paragraph" w:customStyle="1" w:styleId="Stylenumrationverticale3eniveaucarr">
    <w:name w:val="Style énumération verticale (3e niveau : carré)"/>
    <w:basedOn w:val="ParagNormal"/>
    <w:rsid w:val="00770220"/>
    <w:pPr>
      <w:numPr>
        <w:numId w:val="22"/>
      </w:numPr>
      <w:spacing w:before="120" w:after="120"/>
      <w:ind w:left="1702" w:hanging="284"/>
    </w:pPr>
  </w:style>
  <w:style w:type="paragraph" w:customStyle="1" w:styleId="Stylenumrationvertucale2eniveaubouletvide">
    <w:name w:val="Style énumération vertucale (2e niveau : boulet vide)"/>
    <w:basedOn w:val="ParagNormal"/>
    <w:rsid w:val="00770220"/>
    <w:pPr>
      <w:numPr>
        <w:numId w:val="24"/>
      </w:numPr>
      <w:spacing w:before="120" w:after="120"/>
      <w:ind w:left="1418" w:hanging="284"/>
    </w:pPr>
  </w:style>
  <w:style w:type="paragraph" w:customStyle="1" w:styleId="Titreannexe">
    <w:name w:val="Titre annexe"/>
    <w:basedOn w:val="Titre2"/>
    <w:next w:val="ParagNormal"/>
    <w:link w:val="TitreannexeCar"/>
    <w:qFormat/>
    <w:rsid w:val="00887A2B"/>
    <w:pPr>
      <w:numPr>
        <w:numId w:val="30"/>
      </w:numPr>
      <w:ind w:left="567" w:hanging="567"/>
    </w:pPr>
  </w:style>
  <w:style w:type="character" w:customStyle="1" w:styleId="TitreannexeCar">
    <w:name w:val="Titre annexe Car"/>
    <w:basedOn w:val="Titre2Car"/>
    <w:link w:val="Titreannexe"/>
    <w:rsid w:val="00887A2B"/>
    <w:rPr>
      <w:rFonts w:ascii="Arial" w:hAnsi="Arial" w:cs="Arial"/>
      <w:b/>
      <w:sz w:val="24"/>
      <w:lang w:val="fr-CA"/>
    </w:rPr>
  </w:style>
  <w:style w:type="paragraph" w:customStyle="1" w:styleId="Sous-titreannexe">
    <w:name w:val="Sous-titre annexe"/>
    <w:basedOn w:val="Titre3"/>
    <w:next w:val="ParagNormal"/>
    <w:link w:val="Sous-titreannexeCar"/>
    <w:qFormat/>
    <w:rsid w:val="00887A2B"/>
    <w:pPr>
      <w:numPr>
        <w:numId w:val="30"/>
      </w:numPr>
      <w:spacing w:line="360" w:lineRule="auto"/>
      <w:ind w:left="1134" w:hanging="567"/>
    </w:pPr>
  </w:style>
  <w:style w:type="character" w:customStyle="1" w:styleId="Sous-titreannexeCar">
    <w:name w:val="Sous-titre annexe Car"/>
    <w:basedOn w:val="Titre3Car"/>
    <w:link w:val="Sous-titreannexe"/>
    <w:rsid w:val="00887A2B"/>
    <w:rPr>
      <w:rFonts w:ascii="Arial" w:hAnsi="Arial"/>
      <w:b/>
      <w:sz w:val="22"/>
      <w:lang w:val="fr-CA"/>
    </w:rPr>
  </w:style>
  <w:style w:type="paragraph" w:customStyle="1" w:styleId="AnnexeABC">
    <w:name w:val="Annexe (ABC)"/>
    <w:basedOn w:val="Titre1"/>
    <w:next w:val="ParagNormal"/>
    <w:link w:val="AnnexeABCCar"/>
    <w:qFormat/>
    <w:rsid w:val="00887A2B"/>
    <w:pPr>
      <w:numPr>
        <w:numId w:val="30"/>
      </w:numPr>
      <w:spacing w:after="240" w:line="360" w:lineRule="auto"/>
      <w:ind w:left="567" w:hanging="567"/>
    </w:pPr>
    <w:rPr>
      <w:caps/>
    </w:rPr>
  </w:style>
  <w:style w:type="character" w:customStyle="1" w:styleId="AnnexeABCCar">
    <w:name w:val="Annexe (ABC) Car"/>
    <w:basedOn w:val="Titre1Car"/>
    <w:link w:val="AnnexeABC"/>
    <w:rsid w:val="00887A2B"/>
    <w:rPr>
      <w:rFonts w:ascii="Arial" w:hAnsi="Arial"/>
      <w:b/>
      <w:caps/>
      <w:sz w:val="28"/>
      <w:lang w:val="fr-CA"/>
    </w:rPr>
  </w:style>
  <w:style w:type="character" w:styleId="Mentionnonrsolue">
    <w:name w:val="Unresolved Mention"/>
    <w:basedOn w:val="Policepardfaut"/>
    <w:uiPriority w:val="99"/>
    <w:semiHidden/>
    <w:unhideWhenUsed/>
    <w:rsid w:val="00560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haresst.irsst.qc.ca/submit_research.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D75028F55D490A8ED2A58C1E4507C5"/>
        <w:category>
          <w:name w:val="Général"/>
          <w:gallery w:val="placeholder"/>
        </w:category>
        <w:types>
          <w:type w:val="bbPlcHdr"/>
        </w:types>
        <w:behaviors>
          <w:behavior w:val="content"/>
        </w:behaviors>
        <w:guid w:val="{556106D6-AABB-4B85-A26B-F492B63D0CF4}"/>
      </w:docPartPr>
      <w:docPartBody>
        <w:p w:rsidR="0089734C" w:rsidRDefault="003B0B7A" w:rsidP="003B0B7A">
          <w:pPr>
            <w:pStyle w:val="81D75028F55D490A8ED2A58C1E4507C5"/>
          </w:pPr>
          <w:r>
            <w:rPr>
              <w:rStyle w:val="Textedelespacerserv"/>
              <w:lang w:val="fr-FR"/>
            </w:rPr>
            <w:t>[Auteur]</w:t>
          </w:r>
        </w:p>
      </w:docPartBody>
    </w:docPart>
    <w:docPart>
      <w:docPartPr>
        <w:name w:val="BD59F41B429240C3AD95DA71684FC993"/>
        <w:category>
          <w:name w:val="Général"/>
          <w:gallery w:val="placeholder"/>
        </w:category>
        <w:types>
          <w:type w:val="bbPlcHdr"/>
        </w:types>
        <w:behaviors>
          <w:behavior w:val="content"/>
        </w:behaviors>
        <w:guid w:val="{1956E378-2F17-45AB-B854-C5B06351AD70}"/>
      </w:docPartPr>
      <w:docPartBody>
        <w:p w:rsidR="008347AE" w:rsidRDefault="005419B3" w:rsidP="005419B3">
          <w:pPr>
            <w:pStyle w:val="BD59F41B429240C3AD95DA71684FC993"/>
          </w:pPr>
          <w:r>
            <w:rPr>
              <w:rStyle w:val="Textedelespacerserv"/>
              <w:lang w:val="fr-FR"/>
            </w:rPr>
            <w:t>[Auteur]</w:t>
          </w:r>
        </w:p>
      </w:docPartBody>
    </w:docPart>
    <w:docPart>
      <w:docPartPr>
        <w:name w:val="88762717E25645DEBEBB29A7994DDF38"/>
        <w:category>
          <w:name w:val="Général"/>
          <w:gallery w:val="placeholder"/>
        </w:category>
        <w:types>
          <w:type w:val="bbPlcHdr"/>
        </w:types>
        <w:behaviors>
          <w:behavior w:val="content"/>
        </w:behaviors>
        <w:guid w:val="{219AF5F2-720F-493B-9D18-115B375570FE}"/>
      </w:docPartPr>
      <w:docPartBody>
        <w:p w:rsidR="00EE46D9" w:rsidRDefault="00E80F0A" w:rsidP="00E80F0A">
          <w:pPr>
            <w:pStyle w:val="88762717E25645DEBEBB29A7994DDF38"/>
          </w:pPr>
          <w:r>
            <w:rPr>
              <w:rStyle w:val="Textedelespacerserv"/>
              <w:lang w:val="fr-FR"/>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7A"/>
    <w:rsid w:val="00010398"/>
    <w:rsid w:val="00214049"/>
    <w:rsid w:val="002576CB"/>
    <w:rsid w:val="002B4A77"/>
    <w:rsid w:val="002F3E35"/>
    <w:rsid w:val="00301A6C"/>
    <w:rsid w:val="003B0B7A"/>
    <w:rsid w:val="005419B3"/>
    <w:rsid w:val="00695329"/>
    <w:rsid w:val="008347AE"/>
    <w:rsid w:val="0089734C"/>
    <w:rsid w:val="009751D8"/>
    <w:rsid w:val="00C409EE"/>
    <w:rsid w:val="00E80F0A"/>
    <w:rsid w:val="00EE46D9"/>
    <w:rsid w:val="00F273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E80F0A"/>
    <w:rPr>
      <w:color w:val="808080"/>
    </w:rPr>
  </w:style>
  <w:style w:type="paragraph" w:customStyle="1" w:styleId="81D75028F55D490A8ED2A58C1E4507C5">
    <w:name w:val="81D75028F55D490A8ED2A58C1E4507C5"/>
    <w:rsid w:val="003B0B7A"/>
  </w:style>
  <w:style w:type="paragraph" w:customStyle="1" w:styleId="BD59F41B429240C3AD95DA71684FC993">
    <w:name w:val="BD59F41B429240C3AD95DA71684FC993"/>
    <w:rsid w:val="005419B3"/>
  </w:style>
  <w:style w:type="paragraph" w:customStyle="1" w:styleId="88762717E25645DEBEBB29A7994DDF38">
    <w:name w:val="88762717E25645DEBEBB29A7994DDF38"/>
    <w:rsid w:val="00E80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DE9489-7817-40FF-B06C-AA638C49E70C}">
  <ds:schemaRefs>
    <ds:schemaRef ds:uri="http://schemas.openxmlformats.org/officeDocument/2006/bibliography"/>
  </ds:schemaRefs>
</ds:datastoreItem>
</file>

<file path=docMetadata/LabelInfo.xml><?xml version="1.0" encoding="utf-8"?>
<clbl:labelList xmlns:clbl="http://schemas.microsoft.com/office/2020/mipLabelMetadata">
  <clbl:label id="{348d0b9b-4b4a-4d95-bdae-4e91e0cf7d74}" enabled="1" method="Standard" siteId="{92b2e3cb-703d-4fba-8a11-3a5fc5e758d2}" removed="0"/>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964</Words>
  <Characters>5302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SOMMAIRE</vt:lpstr>
    </vt:vector>
  </TitlesOfParts>
  <Company>Microcode Zenon-Formation</Company>
  <LinksUpToDate>false</LinksUpToDate>
  <CharactersWithSpaces>6254</CharactersWithSpaces>
  <SharedDoc>false</SharedDoc>
  <HLinks>
    <vt:vector size="6" baseType="variant">
      <vt:variant>
        <vt:i4>4587548</vt:i4>
      </vt:variant>
      <vt:variant>
        <vt:i4>6</vt:i4>
      </vt:variant>
      <vt:variant>
        <vt:i4>0</vt:i4>
      </vt:variant>
      <vt:variant>
        <vt:i4>5</vt:i4>
      </vt:variant>
      <vt:variant>
        <vt:lpwstr>http://hyperlien/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IRSST 2025</dc:creator>
  <cp:lastModifiedBy>Rodica Tcaciuc</cp:lastModifiedBy>
  <cp:revision>20</cp:revision>
  <cp:lastPrinted>2016-05-16T19:24:00Z</cp:lastPrinted>
  <dcterms:created xsi:type="dcterms:W3CDTF">2025-01-16T21:50:00Z</dcterms:created>
  <dcterms:modified xsi:type="dcterms:W3CDTF">2025-03-05T14:24:00Z</dcterms:modified>
</cp:coreProperties>
</file>