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0"/>
        <w:gridCol w:w="6199"/>
      </w:tblGrid>
      <w:tr w:rsidR="00F503C1" w:rsidRPr="002E22D1" w:rsidTr="00DA006D">
        <w:trPr>
          <w:trHeight w:val="283"/>
        </w:trPr>
        <w:tc>
          <w:tcPr>
            <w:tcW w:w="4111" w:type="dxa"/>
            <w:tcBorders>
              <w:bottom w:val="nil"/>
              <w:right w:val="nil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NOM, Prénom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:</w:t>
            </w:r>
          </w:p>
        </w:tc>
        <w:tc>
          <w:tcPr>
            <w:tcW w:w="6199" w:type="dxa"/>
            <w:tcBorders>
              <w:left w:val="nil"/>
              <w:bottom w:val="nil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bookmarkStart w:id="0" w:name="_GoBack"/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bookmarkEnd w:id="0"/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F503C1" w:rsidRPr="002E22D1" w:rsidTr="00DA006D">
        <w:trPr>
          <w:trHeight w:val="28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sz w:val="20"/>
              </w:rPr>
            </w:pPr>
            <w:r w:rsidRPr="002E22D1">
              <w:rPr>
                <w:sz w:val="20"/>
              </w:rPr>
              <w:t>Passage direct du baccalauréat au doctorat? (ex. : doctorat en psychologie)</w:t>
            </w:r>
            <w:r w:rsidRPr="002E22D1">
              <w:rPr>
                <w:sz w:val="20"/>
              </w:rPr>
              <w:tab/>
              <w:t xml:space="preserve">Oui </w:t>
            </w:r>
            <w:r w:rsidRPr="002E22D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325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2E22D1">
              <w:rPr>
                <w:sz w:val="20"/>
              </w:rPr>
              <w:tab/>
              <w:t>Non</w:t>
            </w:r>
            <w:r w:rsidRPr="002E22D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92021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F503C1" w:rsidRPr="002E22D1" w:rsidRDefault="00F503C1" w:rsidP="001D2EAA">
            <w:pPr>
              <w:spacing w:after="0"/>
              <w:rPr>
                <w:sz w:val="20"/>
              </w:rPr>
            </w:pPr>
            <w:r w:rsidRPr="002E22D1">
              <w:rPr>
                <w:sz w:val="20"/>
              </w:rPr>
              <w:t>Passage accéléré de la maîtrise au doctorat?</w:t>
            </w:r>
            <w:r w:rsidRPr="002E22D1">
              <w:rPr>
                <w:sz w:val="20"/>
              </w:rPr>
              <w:tab/>
            </w:r>
            <w:r w:rsidRPr="002E22D1">
              <w:rPr>
                <w:sz w:val="20"/>
              </w:rPr>
              <w:tab/>
            </w:r>
            <w:r w:rsidRPr="002E22D1">
              <w:rPr>
                <w:sz w:val="20"/>
              </w:rPr>
              <w:tab/>
            </w:r>
            <w:r w:rsidRPr="002E22D1">
              <w:rPr>
                <w:sz w:val="20"/>
              </w:rPr>
              <w:tab/>
              <w:t xml:space="preserve">Oui </w:t>
            </w:r>
            <w:r w:rsidRPr="002E22D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2863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2E22D1">
              <w:rPr>
                <w:sz w:val="20"/>
              </w:rPr>
              <w:tab/>
              <w:t>Non</w:t>
            </w:r>
            <w:r w:rsidRPr="002E22D1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1961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22D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03C1" w:rsidRPr="002E22D1" w:rsidTr="00DA006D">
        <w:trPr>
          <w:trHeight w:val="283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3C1" w:rsidRPr="002E22D1" w:rsidRDefault="00F503C1" w:rsidP="00254035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 xml:space="preserve">Date de début du programme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: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3C1" w:rsidRPr="002E22D1" w:rsidRDefault="00F503C1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6D011A" w:rsidRPr="002E22D1" w:rsidTr="00DA006D">
        <w:trPr>
          <w:trHeight w:val="283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1A" w:rsidRPr="002E22D1" w:rsidRDefault="006D011A" w:rsidP="00F503C1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color w:val="FF0000"/>
                <w:sz w:val="20"/>
              </w:rPr>
              <w:t xml:space="preserve">(si la date </w:t>
            </w:r>
            <w:r w:rsidR="00707EA0">
              <w:rPr>
                <w:rFonts w:cstheme="minorHAnsi"/>
                <w:color w:val="FF0000"/>
                <w:sz w:val="20"/>
              </w:rPr>
              <w:t>est postérieure au 30 avril 2024</w:t>
            </w:r>
            <w:r w:rsidRPr="002E22D1">
              <w:rPr>
                <w:rFonts w:cstheme="minorHAnsi"/>
                <w:color w:val="FF0000"/>
                <w:sz w:val="20"/>
              </w:rPr>
              <w:t>, veuillez passer directement à la section signature)</w:t>
            </w:r>
          </w:p>
        </w:tc>
      </w:tr>
    </w:tbl>
    <w:p w:rsidR="008D2413" w:rsidRDefault="002E22D1" w:rsidP="00DA006D">
      <w:pPr>
        <w:spacing w:after="0"/>
        <w:ind w:firstLine="142"/>
        <w:rPr>
          <w:b/>
        </w:rPr>
      </w:pPr>
      <w:r>
        <w:rPr>
          <w:b/>
        </w:rPr>
        <w:t>INSTRUCTIONS :</w:t>
      </w:r>
      <w:r w:rsidR="008D2413">
        <w:rPr>
          <w:b/>
        </w:rPr>
        <w:t> 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0"/>
        <w:gridCol w:w="7900"/>
      </w:tblGrid>
      <w:tr w:rsidR="008D2413" w:rsidRPr="002E22D1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b/>
                <w:sz w:val="20"/>
              </w:rPr>
              <w:t>Programme de maîtrise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8D2413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Dans la case correspondant à la première session du programme de maîtrise, inscrire M1, dans la case correspondant à la session suivant</w:t>
            </w:r>
            <w:r w:rsidR="00B17665">
              <w:rPr>
                <w:rFonts w:cstheme="minorHAnsi"/>
                <w:sz w:val="20"/>
              </w:rPr>
              <w:t>e</w:t>
            </w:r>
            <w:r w:rsidRPr="002E22D1">
              <w:rPr>
                <w:rFonts w:cstheme="minorHAnsi"/>
                <w:sz w:val="20"/>
              </w:rPr>
              <w:t>, inscrire M2 et ainsi de suite jusqu’à M6.</w:t>
            </w:r>
          </w:p>
        </w:tc>
      </w:tr>
      <w:tr w:rsidR="008D2413" w:rsidRPr="002E22D1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b/>
                <w:sz w:val="20"/>
              </w:rPr>
            </w:pPr>
            <w:r w:rsidRPr="002E22D1">
              <w:rPr>
                <w:b/>
                <w:sz w:val="20"/>
              </w:rPr>
              <w:t>Programme de doctorat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8D2413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t>Dans la case correspondant à la première session du programme de doctorat, inscrire D1, dans la case correspondant à la session suivant</w:t>
            </w:r>
            <w:r w:rsidR="00B17665">
              <w:rPr>
                <w:rFonts w:cstheme="minorHAnsi"/>
                <w:sz w:val="20"/>
              </w:rPr>
              <w:t>e</w:t>
            </w:r>
            <w:r w:rsidRPr="002E22D1">
              <w:rPr>
                <w:rFonts w:cstheme="minorHAnsi"/>
                <w:sz w:val="20"/>
              </w:rPr>
              <w:t>, inscrire D2 et ainsi de suite jusqu’à D12.</w:t>
            </w:r>
          </w:p>
        </w:tc>
      </w:tr>
      <w:tr w:rsidR="008D2413" w:rsidRPr="002E22D1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b/>
                <w:sz w:val="20"/>
              </w:rPr>
            </w:pPr>
            <w:r w:rsidRPr="002E22D1">
              <w:rPr>
                <w:b/>
                <w:sz w:val="20"/>
              </w:rPr>
              <w:t>Passage direct du baccalauréat au doctorat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413" w:rsidRPr="002E22D1" w:rsidRDefault="008D2413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2E22D1" w:rsidRDefault="009B3067" w:rsidP="008D2413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sz w:val="20"/>
              </w:rPr>
              <w:t>Les six premières sessions sont admissibles à la bourse de maîtrise. À la première session du programme de doctorat, inscrire M1, puis M2 et ainsi de suite jusqu’à M6. La session suivante, inscrire D1 et ainsi de suite jusqu’à D12.</w:t>
            </w:r>
          </w:p>
        </w:tc>
      </w:tr>
      <w:tr w:rsidR="009B3067" w:rsidRPr="002E22D1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2E22D1" w:rsidRDefault="009B3067" w:rsidP="00F02BBE">
            <w:pPr>
              <w:spacing w:after="0"/>
              <w:rPr>
                <w:b/>
                <w:sz w:val="20"/>
              </w:rPr>
            </w:pPr>
            <w:r w:rsidRPr="002E22D1">
              <w:rPr>
                <w:b/>
                <w:sz w:val="20"/>
              </w:rPr>
              <w:t>Passage accéléré de la maîtrise au doctorat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067" w:rsidRPr="002E22D1" w:rsidRDefault="009B3067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2E22D1" w:rsidRDefault="009B3067" w:rsidP="008D2413">
            <w:pPr>
              <w:spacing w:after="0"/>
              <w:rPr>
                <w:sz w:val="20"/>
              </w:rPr>
            </w:pPr>
            <w:r w:rsidRPr="00A1274A">
              <w:rPr>
                <w:rFonts w:cstheme="minorHAnsi"/>
                <w:sz w:val="20"/>
              </w:rPr>
              <w:t>Dans la case correspondant à la première session du programme de maîtrise, inscrire M1, dans la case correspondant à la session suivant</w:t>
            </w:r>
            <w:r w:rsidR="00B17665" w:rsidRPr="00A1274A">
              <w:rPr>
                <w:rFonts w:cstheme="minorHAnsi"/>
                <w:sz w:val="20"/>
              </w:rPr>
              <w:t>e</w:t>
            </w:r>
            <w:r w:rsidRPr="00A1274A">
              <w:rPr>
                <w:rFonts w:cstheme="minorHAnsi"/>
                <w:sz w:val="20"/>
              </w:rPr>
              <w:t xml:space="preserve">, inscrire M2 et ainsi de suite jusqu’à M6. </w:t>
            </w:r>
            <w:r w:rsidRPr="00A1274A">
              <w:rPr>
                <w:sz w:val="20"/>
              </w:rPr>
              <w:t>La session suivante, inscrire D1 et ainsi de suite jusqu’à D12.</w:t>
            </w:r>
          </w:p>
        </w:tc>
      </w:tr>
      <w:tr w:rsidR="009B3067" w:rsidRPr="002E22D1" w:rsidTr="00DA006D">
        <w:trPr>
          <w:trHeight w:val="3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2E22D1" w:rsidRDefault="009B3067" w:rsidP="00F02BBE">
            <w:pPr>
              <w:spacing w:after="0"/>
              <w:rPr>
                <w:b/>
                <w:sz w:val="20"/>
              </w:rPr>
            </w:pPr>
            <w:r w:rsidRPr="002E22D1">
              <w:rPr>
                <w:b/>
                <w:sz w:val="20"/>
              </w:rPr>
              <w:t>Tous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067" w:rsidRPr="00A1274A" w:rsidRDefault="009B3067" w:rsidP="00F02BB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A1274A" w:rsidRDefault="009B3067" w:rsidP="009B3067">
            <w:pPr>
              <w:pStyle w:val="Paragraphedeliste"/>
              <w:numPr>
                <w:ilvl w:val="0"/>
                <w:numId w:val="1"/>
              </w:numPr>
              <w:ind w:left="314" w:hanging="265"/>
              <w:rPr>
                <w:b/>
                <w:sz w:val="20"/>
              </w:rPr>
            </w:pPr>
            <w:r w:rsidRPr="00A1274A">
              <w:rPr>
                <w:sz w:val="20"/>
              </w:rPr>
              <w:t>La première session inscrite doit représenter celle de la première inscription au programme de formation pour lequel la bourse est demandée.</w:t>
            </w:r>
          </w:p>
          <w:p w:rsidR="009B3067" w:rsidRPr="00A1274A" w:rsidRDefault="009B3067" w:rsidP="009B3067">
            <w:pPr>
              <w:pStyle w:val="Paragraphedeliste"/>
              <w:numPr>
                <w:ilvl w:val="0"/>
                <w:numId w:val="1"/>
              </w:numPr>
              <w:ind w:left="314" w:hanging="265"/>
              <w:rPr>
                <w:b/>
                <w:sz w:val="20"/>
              </w:rPr>
            </w:pPr>
            <w:r w:rsidRPr="00A1274A">
              <w:rPr>
                <w:sz w:val="20"/>
              </w:rPr>
              <w:t xml:space="preserve">Les sessions à temps partiel comptent pour une demi session. </w:t>
            </w:r>
            <w:r w:rsidR="00AD67E9" w:rsidRPr="00A1274A">
              <w:rPr>
                <w:sz w:val="20"/>
              </w:rPr>
              <w:t>Si vous avez réalisé des sessions à temps partiel, veuillez inscrire deux fois le même numéro de session pour ces dernières (ex. : M1, M1, M2, M2).</w:t>
            </w:r>
          </w:p>
          <w:p w:rsidR="009B3067" w:rsidRPr="00A1274A" w:rsidRDefault="009B3067" w:rsidP="009B3067">
            <w:pPr>
              <w:pStyle w:val="Paragraphedeliste"/>
              <w:numPr>
                <w:ilvl w:val="0"/>
                <w:numId w:val="1"/>
              </w:numPr>
              <w:ind w:left="314" w:hanging="265"/>
              <w:rPr>
                <w:rFonts w:cstheme="minorHAnsi"/>
                <w:sz w:val="20"/>
              </w:rPr>
            </w:pPr>
            <w:r w:rsidRPr="00A1274A">
              <w:rPr>
                <w:sz w:val="20"/>
              </w:rPr>
              <w:t>Dans les cases correspondant aux sessions durant lesquelles vous étiez en congé de maladie ou parental, veuillez inscrire un X et ne pas en tenir compte dans le calcul des sessions (ex. : D1, D2, X, X, D3…).</w:t>
            </w:r>
          </w:p>
          <w:p w:rsidR="009B3067" w:rsidRPr="00A1274A" w:rsidRDefault="009B3067" w:rsidP="00AD67E9">
            <w:pPr>
              <w:pStyle w:val="Paragraphedeliste"/>
              <w:numPr>
                <w:ilvl w:val="0"/>
                <w:numId w:val="1"/>
              </w:numPr>
              <w:spacing w:after="0"/>
              <w:ind w:left="314" w:hanging="265"/>
              <w:rPr>
                <w:rFonts w:cstheme="minorHAnsi"/>
                <w:sz w:val="20"/>
              </w:rPr>
            </w:pPr>
            <w:r w:rsidRPr="00A1274A">
              <w:rPr>
                <w:sz w:val="20"/>
              </w:rPr>
              <w:t>Les cases en bleu correspondent aux session</w:t>
            </w:r>
            <w:r w:rsidR="00215C9C" w:rsidRPr="00A1274A">
              <w:rPr>
                <w:sz w:val="20"/>
              </w:rPr>
              <w:t xml:space="preserve">s financées par </w:t>
            </w:r>
            <w:r w:rsidR="008359D2">
              <w:rPr>
                <w:sz w:val="20"/>
              </w:rPr>
              <w:t>le concours 2024-2025</w:t>
            </w:r>
            <w:r w:rsidRPr="00A1274A">
              <w:rPr>
                <w:sz w:val="20"/>
              </w:rPr>
              <w:t xml:space="preserve">. Puisqu’aucune nouvelle bourse n’est accordée pour moins d’une année, si l’une de ces cases est vide, vous n’êtes pas admissible. </w:t>
            </w:r>
          </w:p>
        </w:tc>
      </w:tr>
    </w:tbl>
    <w:p w:rsidR="002E22D1" w:rsidRPr="001D2EAA" w:rsidRDefault="008D2413" w:rsidP="002E22D1">
      <w:pPr>
        <w:spacing w:after="0"/>
        <w:rPr>
          <w:sz w:val="10"/>
        </w:rPr>
      </w:pPr>
      <w:r>
        <w:rPr>
          <w:b/>
        </w:rPr>
        <w:tab/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693"/>
        <w:gridCol w:w="1843"/>
        <w:gridCol w:w="850"/>
        <w:gridCol w:w="2694"/>
      </w:tblGrid>
      <w:tr w:rsidR="001D2EAA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2E22D1" w:rsidRDefault="001D2EAA" w:rsidP="00F503C1">
            <w:pPr>
              <w:spacing w:after="0"/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2E22D1" w:rsidRDefault="001D2EAA" w:rsidP="001D2EAA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2E22D1">
              <w:rPr>
                <w:rFonts w:cstheme="minorHAnsi"/>
                <w:b/>
                <w:sz w:val="20"/>
              </w:rPr>
              <w:t>Hiver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2E22D1" w:rsidRDefault="001D2EAA" w:rsidP="001D2EAA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2E22D1">
              <w:rPr>
                <w:rFonts w:cstheme="minorHAnsi"/>
                <w:b/>
                <w:sz w:val="20"/>
              </w:rPr>
              <w:t>Été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2E22D1" w:rsidRDefault="001D2EAA" w:rsidP="001D2EAA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2E22D1">
              <w:rPr>
                <w:rFonts w:cstheme="minorHAnsi"/>
                <w:b/>
                <w:sz w:val="20"/>
              </w:rPr>
              <w:t>Automne</w:t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2018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2019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2020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2021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3F5F76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2022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8364A7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2023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8364A7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2024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95B3D7" w:themeFill="accent1" w:themeFillTint="99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95B3D7" w:themeFill="accent1" w:themeFillTint="99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8364A7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2025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95B3D7" w:themeFill="accent1" w:themeFillTint="99"/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2026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2027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D05419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2E22D1" w:rsidRDefault="00707EA0" w:rsidP="00D0541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2028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2E22D1" w:rsidRDefault="00D05419" w:rsidP="00D05419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87365A" w:rsidRPr="002E22D1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5A" w:rsidRPr="002E22D1" w:rsidRDefault="00707EA0" w:rsidP="0087365A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2029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  <w:tr w:rsidR="0087365A" w:rsidRPr="002E22D1" w:rsidTr="003D48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1134" w:type="dxa"/>
            <w:vAlign w:val="center"/>
          </w:tcPr>
          <w:p w:rsidR="0087365A" w:rsidRPr="00463738" w:rsidRDefault="0087365A" w:rsidP="0087365A">
            <w:pPr>
              <w:spacing w:after="0"/>
              <w:rPr>
                <w:rFonts w:cstheme="minorHAnsi"/>
                <w:b/>
                <w:sz w:val="20"/>
              </w:rPr>
            </w:pPr>
            <w:r w:rsidRPr="00463738">
              <w:rPr>
                <w:rFonts w:cstheme="minorHAnsi"/>
                <w:b/>
                <w:sz w:val="20"/>
              </w:rPr>
              <w:t>Signature :</w:t>
            </w:r>
          </w:p>
        </w:tc>
        <w:tc>
          <w:tcPr>
            <w:tcW w:w="5812" w:type="dxa"/>
            <w:gridSpan w:val="3"/>
            <w:vAlign w:val="center"/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7365A" w:rsidRPr="00463738" w:rsidRDefault="0087365A" w:rsidP="0087365A">
            <w:pPr>
              <w:spacing w:after="0"/>
              <w:rPr>
                <w:rFonts w:cstheme="minorHAnsi"/>
                <w:b/>
                <w:sz w:val="20"/>
              </w:rPr>
            </w:pPr>
            <w:r w:rsidRPr="00463738">
              <w:rPr>
                <w:rFonts w:cstheme="minorHAnsi"/>
                <w:b/>
                <w:sz w:val="20"/>
              </w:rPr>
              <w:t>Date :</w:t>
            </w:r>
          </w:p>
        </w:tc>
        <w:tc>
          <w:tcPr>
            <w:tcW w:w="2694" w:type="dxa"/>
            <w:vAlign w:val="center"/>
          </w:tcPr>
          <w:p w:rsidR="0087365A" w:rsidRPr="002E22D1" w:rsidRDefault="0087365A" w:rsidP="0087365A">
            <w:pPr>
              <w:spacing w:after="0"/>
              <w:rPr>
                <w:rFonts w:cstheme="minorHAnsi"/>
                <w:sz w:val="20"/>
              </w:rPr>
            </w:pPr>
            <w:r w:rsidRPr="002E22D1">
              <w:rPr>
                <w:rFonts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2E22D1">
              <w:rPr>
                <w:rFonts w:cstheme="minorHAnsi"/>
                <w:sz w:val="20"/>
              </w:rPr>
              <w:instrText xml:space="preserve"> FORMTEXT </w:instrText>
            </w:r>
            <w:r w:rsidRPr="002E22D1">
              <w:rPr>
                <w:rFonts w:cstheme="minorHAnsi"/>
                <w:sz w:val="20"/>
              </w:rPr>
            </w:r>
            <w:r w:rsidRPr="002E22D1">
              <w:rPr>
                <w:rFonts w:cstheme="minorHAnsi"/>
                <w:sz w:val="20"/>
              </w:rPr>
              <w:fldChar w:fldCharType="separate"/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t> </w:t>
            </w:r>
            <w:r w:rsidRPr="002E22D1">
              <w:rPr>
                <w:rFonts w:cstheme="minorHAnsi"/>
                <w:sz w:val="20"/>
              </w:rPr>
              <w:fldChar w:fldCharType="end"/>
            </w:r>
          </w:p>
        </w:tc>
      </w:tr>
    </w:tbl>
    <w:p w:rsidR="00307272" w:rsidRDefault="00707EA0" w:rsidP="00707EA0">
      <w:pPr>
        <w:tabs>
          <w:tab w:val="left" w:pos="1498"/>
        </w:tabs>
      </w:pPr>
      <w:r>
        <w:tab/>
      </w:r>
    </w:p>
    <w:sectPr w:rsidR="00307272" w:rsidSect="00D658FE">
      <w:headerReference w:type="default" r:id="rId8"/>
      <w:footerReference w:type="default" r:id="rId9"/>
      <w:pgSz w:w="12240" w:h="15840"/>
      <w:pgMar w:top="518" w:right="720" w:bottom="720" w:left="72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DA" w:rsidRDefault="00A369DA" w:rsidP="00BB36F4">
      <w:pPr>
        <w:spacing w:after="0" w:line="240" w:lineRule="auto"/>
      </w:pPr>
      <w:r>
        <w:separator/>
      </w:r>
    </w:p>
  </w:endnote>
  <w:endnote w:type="continuationSeparator" w:id="0">
    <w:p w:rsidR="00A369DA" w:rsidRDefault="00A369DA" w:rsidP="00BB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FE" w:rsidRDefault="00707EA0">
    <w:pPr>
      <w:pStyle w:val="Pieddepage"/>
    </w:pPr>
    <w:r>
      <w:t>Concours 2024</w:t>
    </w:r>
    <w:r w:rsidR="00D658FE">
      <w:t>-202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DA" w:rsidRDefault="00A369DA" w:rsidP="00BB36F4">
      <w:pPr>
        <w:spacing w:after="0" w:line="240" w:lineRule="auto"/>
      </w:pPr>
      <w:r>
        <w:separator/>
      </w:r>
    </w:p>
  </w:footnote>
  <w:footnote w:type="continuationSeparator" w:id="0">
    <w:p w:rsidR="00A369DA" w:rsidRDefault="00A369DA" w:rsidP="00BB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F4" w:rsidRDefault="00BB36F4" w:rsidP="00BB36F4">
    <w:pPr>
      <w:pStyle w:val="En-tte"/>
      <w:tabs>
        <w:tab w:val="left" w:pos="5529"/>
        <w:tab w:val="right" w:pos="10773"/>
      </w:tabs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B90F0E" wp14:editId="1F83633B">
              <wp:simplePos x="0" y="0"/>
              <wp:positionH relativeFrom="column">
                <wp:posOffset>3038475</wp:posOffset>
              </wp:positionH>
              <wp:positionV relativeFrom="paragraph">
                <wp:posOffset>159385</wp:posOffset>
              </wp:positionV>
              <wp:extent cx="3800475" cy="2762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36F4" w:rsidRDefault="00BB36F4" w:rsidP="00BB36F4">
                          <w:pPr>
                            <w:jc w:val="right"/>
                          </w:pPr>
                          <w:r w:rsidRPr="00BB36F4">
                            <w:rPr>
                              <w:sz w:val="24"/>
                            </w:rPr>
                            <w:t>FORMULAIRE DE CALCUL DE LA PÉRIODE D’ADMISSIBILITÉ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90F0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9.25pt;margin-top:12.55pt;width:299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" stroked="f">
              <v:textbox>
                <w:txbxContent>
                  <w:p w:rsidR="00BB36F4" w:rsidRDefault="00BB36F4" w:rsidP="00BB36F4">
                    <w:pPr>
                      <w:jc w:val="right"/>
                    </w:pPr>
                    <w:r w:rsidRPr="00BB36F4">
                      <w:rPr>
                        <w:sz w:val="24"/>
                      </w:rPr>
                      <w:t>FORMULAIRE DE CALCUL DE LA PÉRIODE D’ADMISSIBILITÉ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A619F">
      <w:rPr>
        <w:rFonts w:ascii="Trebuchet MS" w:hAnsi="Trebuchet MS"/>
        <w:noProof/>
        <w:lang w:eastAsia="fr-CA"/>
      </w:rPr>
      <w:t xml:space="preserve"> </w:t>
    </w:r>
    <w:r w:rsidR="00E214F8">
      <w:rPr>
        <w:rFonts w:ascii="Trebuchet MS" w:hAnsi="Trebuchet MS"/>
        <w:noProof/>
        <w:lang w:eastAsia="fr-CA"/>
      </w:rPr>
      <w:drawing>
        <wp:inline distT="0" distB="0" distL="0" distR="0" wp14:anchorId="7B9E83AA">
          <wp:extent cx="1200150" cy="3524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799E"/>
    <w:multiLevelType w:val="hybridMultilevel"/>
    <w:tmpl w:val="080AB7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p2krdjxCSTXuB7oF6ZBXyaILb5/TMMSVOpk/TGvFXcBGHqcMzB7LePYmD38sgYK7WYZhwraZggKaWVLsV69KA==" w:salt="Cs3urb08T38Bm4xOqVQ2J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72"/>
    <w:rsid w:val="0005666A"/>
    <w:rsid w:val="000E4D4D"/>
    <w:rsid w:val="001A4E4E"/>
    <w:rsid w:val="001D2EAA"/>
    <w:rsid w:val="00215C9C"/>
    <w:rsid w:val="00254035"/>
    <w:rsid w:val="002E22D1"/>
    <w:rsid w:val="00307272"/>
    <w:rsid w:val="003D4825"/>
    <w:rsid w:val="003F5F76"/>
    <w:rsid w:val="00463738"/>
    <w:rsid w:val="00477979"/>
    <w:rsid w:val="0052657D"/>
    <w:rsid w:val="00540F3B"/>
    <w:rsid w:val="005E3317"/>
    <w:rsid w:val="0064146C"/>
    <w:rsid w:val="00652758"/>
    <w:rsid w:val="006C5577"/>
    <w:rsid w:val="006D011A"/>
    <w:rsid w:val="006F4099"/>
    <w:rsid w:val="00707EA0"/>
    <w:rsid w:val="00751850"/>
    <w:rsid w:val="00792326"/>
    <w:rsid w:val="008359D2"/>
    <w:rsid w:val="008364A7"/>
    <w:rsid w:val="00866663"/>
    <w:rsid w:val="0087365A"/>
    <w:rsid w:val="008A7155"/>
    <w:rsid w:val="008D2413"/>
    <w:rsid w:val="008D7F92"/>
    <w:rsid w:val="009B3067"/>
    <w:rsid w:val="009F0650"/>
    <w:rsid w:val="009F6B5D"/>
    <w:rsid w:val="00A06152"/>
    <w:rsid w:val="00A07312"/>
    <w:rsid w:val="00A1274A"/>
    <w:rsid w:val="00A369DA"/>
    <w:rsid w:val="00A57248"/>
    <w:rsid w:val="00AA6A37"/>
    <w:rsid w:val="00AD67E9"/>
    <w:rsid w:val="00B17665"/>
    <w:rsid w:val="00B97759"/>
    <w:rsid w:val="00BB36F4"/>
    <w:rsid w:val="00BC4F20"/>
    <w:rsid w:val="00BF26D3"/>
    <w:rsid w:val="00C8665C"/>
    <w:rsid w:val="00CC483F"/>
    <w:rsid w:val="00CD72BA"/>
    <w:rsid w:val="00D05419"/>
    <w:rsid w:val="00D658FE"/>
    <w:rsid w:val="00DA006D"/>
    <w:rsid w:val="00DD45B7"/>
    <w:rsid w:val="00E03393"/>
    <w:rsid w:val="00E05922"/>
    <w:rsid w:val="00E214F8"/>
    <w:rsid w:val="00F000D9"/>
    <w:rsid w:val="00F503C1"/>
    <w:rsid w:val="00FA181F"/>
    <w:rsid w:val="00F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3DDD294D-8AF9-41E0-B8B2-F5BA465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B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6F4"/>
  </w:style>
  <w:style w:type="paragraph" w:styleId="Pieddepage">
    <w:name w:val="footer"/>
    <w:basedOn w:val="Normal"/>
    <w:link w:val="PieddepageCar"/>
    <w:uiPriority w:val="99"/>
    <w:unhideWhenUsed/>
    <w:rsid w:val="00BB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6F4"/>
  </w:style>
  <w:style w:type="paragraph" w:styleId="Textedebulles">
    <w:name w:val="Balloon Text"/>
    <w:basedOn w:val="Normal"/>
    <w:link w:val="TextedebullesCar"/>
    <w:uiPriority w:val="99"/>
    <w:semiHidden/>
    <w:unhideWhenUsed/>
    <w:rsid w:val="00BB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6F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167E-5B89-4740-993E-B5E4C060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IRSST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Pinard</dc:creator>
  <cp:keywords/>
  <dc:description/>
  <cp:lastModifiedBy>Karla Ramirez</cp:lastModifiedBy>
  <cp:revision>15</cp:revision>
  <dcterms:created xsi:type="dcterms:W3CDTF">2022-06-03T15:31:00Z</dcterms:created>
  <dcterms:modified xsi:type="dcterms:W3CDTF">2023-08-01T14:28:00Z</dcterms:modified>
</cp:coreProperties>
</file>